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67" w:rsidRDefault="00924367" w:rsidP="00924367">
      <w:pPr>
        <w:spacing w:before="45"/>
        <w:ind w:right="-20"/>
        <w:jc w:val="right"/>
        <w:rPr>
          <w:sz w:val="20"/>
          <w:szCs w:val="20"/>
          <w:lang w:val="ro-RO"/>
        </w:rPr>
      </w:pPr>
      <w:r>
        <w:rPr>
          <w:b/>
          <w:bCs/>
          <w:color w:val="231F20"/>
          <w:sz w:val="15"/>
          <w:szCs w:val="15"/>
          <w:lang w:val="ro-RO"/>
        </w:rPr>
        <w:t>ANEXA</w:t>
      </w:r>
      <w:r>
        <w:rPr>
          <w:b/>
          <w:bCs/>
          <w:color w:val="231F20"/>
          <w:spacing w:val="18"/>
          <w:sz w:val="15"/>
          <w:szCs w:val="15"/>
          <w:lang w:val="ro-RO"/>
        </w:rPr>
        <w:t xml:space="preserve"> </w:t>
      </w:r>
      <w:r>
        <w:rPr>
          <w:b/>
          <w:bCs/>
          <w:color w:val="231F20"/>
          <w:sz w:val="15"/>
          <w:szCs w:val="15"/>
          <w:lang w:val="ro-RO"/>
        </w:rPr>
        <w:t>nr.</w:t>
      </w:r>
      <w:r>
        <w:rPr>
          <w:b/>
          <w:bCs/>
          <w:color w:val="231F20"/>
          <w:spacing w:val="8"/>
          <w:sz w:val="15"/>
          <w:szCs w:val="15"/>
          <w:lang w:val="ro-RO"/>
        </w:rPr>
        <w:t xml:space="preserve"> </w:t>
      </w:r>
      <w:r>
        <w:rPr>
          <w:b/>
          <w:bCs/>
          <w:color w:val="231F20"/>
          <w:sz w:val="15"/>
          <w:szCs w:val="15"/>
          <w:lang w:val="ro-RO"/>
        </w:rPr>
        <w:t>3</w:t>
      </w:r>
      <w:r>
        <w:rPr>
          <w:b/>
          <w:bCs/>
          <w:color w:val="231F20"/>
          <w:spacing w:val="3"/>
          <w:sz w:val="15"/>
          <w:szCs w:val="15"/>
          <w:lang w:val="ro-RO"/>
        </w:rPr>
        <w:t xml:space="preserve"> </w:t>
      </w:r>
      <w:r>
        <w:rPr>
          <w:b/>
          <w:bCs/>
          <w:color w:val="231F20"/>
          <w:sz w:val="15"/>
          <w:szCs w:val="15"/>
          <w:lang w:val="ro-RO"/>
        </w:rPr>
        <w:t>la</w:t>
      </w:r>
      <w:r>
        <w:rPr>
          <w:b/>
          <w:bCs/>
          <w:color w:val="231F20"/>
          <w:spacing w:val="5"/>
          <w:sz w:val="15"/>
          <w:szCs w:val="15"/>
          <w:lang w:val="ro-RO"/>
        </w:rPr>
        <w:t xml:space="preserve"> </w:t>
      </w:r>
      <w:r>
        <w:rPr>
          <w:b/>
          <w:bCs/>
          <w:color w:val="231F20"/>
          <w:spacing w:val="-1"/>
          <w:w w:val="103"/>
          <w:sz w:val="15"/>
          <w:szCs w:val="15"/>
          <w:lang w:val="ro-RO"/>
        </w:rPr>
        <w:t>m</w:t>
      </w:r>
      <w:r>
        <w:rPr>
          <w:b/>
          <w:bCs/>
          <w:color w:val="231F20"/>
          <w:spacing w:val="1"/>
          <w:w w:val="103"/>
          <w:sz w:val="15"/>
          <w:szCs w:val="15"/>
          <w:lang w:val="ro-RO"/>
        </w:rPr>
        <w:t>e</w:t>
      </w:r>
      <w:r>
        <w:rPr>
          <w:b/>
          <w:bCs/>
          <w:color w:val="231F20"/>
          <w:w w:val="103"/>
          <w:sz w:val="15"/>
          <w:szCs w:val="15"/>
          <w:lang w:val="ro-RO"/>
        </w:rPr>
        <w:t>todol</w:t>
      </w:r>
      <w:r>
        <w:rPr>
          <w:b/>
          <w:bCs/>
          <w:color w:val="231F20"/>
          <w:spacing w:val="2"/>
          <w:w w:val="103"/>
          <w:sz w:val="15"/>
          <w:szCs w:val="15"/>
          <w:lang w:val="ro-RO"/>
        </w:rPr>
        <w:t>o</w:t>
      </w:r>
      <w:r>
        <w:rPr>
          <w:b/>
          <w:bCs/>
          <w:color w:val="231F20"/>
          <w:w w:val="103"/>
          <w:sz w:val="15"/>
          <w:szCs w:val="15"/>
          <w:lang w:val="ro-RO"/>
        </w:rPr>
        <w:t>gie</w:t>
      </w:r>
    </w:p>
    <w:p w:rsidR="00924367" w:rsidRDefault="00924367" w:rsidP="00924367">
      <w:pPr>
        <w:spacing w:line="260" w:lineRule="exact"/>
        <w:ind w:left="3391" w:right="-75"/>
        <w:rPr>
          <w:sz w:val="23"/>
          <w:szCs w:val="23"/>
          <w:lang w:val="ro-RO"/>
        </w:rPr>
      </w:pPr>
      <w:r>
        <w:rPr>
          <w:b/>
          <w:bCs/>
          <w:color w:val="231F20"/>
          <w:spacing w:val="-1"/>
          <w:w w:val="101"/>
          <w:position w:val="-1"/>
          <w:sz w:val="23"/>
          <w:szCs w:val="23"/>
          <w:lang w:val="ro-RO"/>
        </w:rPr>
        <w:t>F</w:t>
      </w:r>
      <w:r>
        <w:rPr>
          <w:b/>
          <w:bCs/>
          <w:color w:val="231F20"/>
          <w:w w:val="101"/>
          <w:position w:val="-1"/>
          <w:sz w:val="23"/>
          <w:szCs w:val="23"/>
          <w:lang w:val="ro-RO"/>
        </w:rPr>
        <w:t>IŞA</w:t>
      </w:r>
      <w:r>
        <w:rPr>
          <w:b/>
          <w:bCs/>
          <w:color w:val="231F20"/>
          <w:spacing w:val="2"/>
          <w:position w:val="-1"/>
          <w:sz w:val="23"/>
          <w:szCs w:val="23"/>
          <w:lang w:val="ro-RO"/>
        </w:rPr>
        <w:t xml:space="preserve"> </w:t>
      </w:r>
      <w:r>
        <w:rPr>
          <w:b/>
          <w:bCs/>
          <w:color w:val="231F20"/>
          <w:spacing w:val="1"/>
          <w:w w:val="101"/>
          <w:position w:val="-1"/>
          <w:sz w:val="23"/>
          <w:szCs w:val="23"/>
          <w:lang w:val="ro-RO"/>
        </w:rPr>
        <w:t>DISCI</w:t>
      </w:r>
      <w:r>
        <w:rPr>
          <w:b/>
          <w:bCs/>
          <w:color w:val="231F20"/>
          <w:spacing w:val="-1"/>
          <w:w w:val="101"/>
          <w:position w:val="-1"/>
          <w:sz w:val="23"/>
          <w:szCs w:val="23"/>
          <w:lang w:val="ro-RO"/>
        </w:rPr>
        <w:t>P</w:t>
      </w:r>
      <w:r>
        <w:rPr>
          <w:b/>
          <w:bCs/>
          <w:color w:val="231F20"/>
          <w:spacing w:val="1"/>
          <w:w w:val="101"/>
          <w:position w:val="-1"/>
          <w:sz w:val="23"/>
          <w:szCs w:val="23"/>
          <w:lang w:val="ro-RO"/>
        </w:rPr>
        <w:t>L</w:t>
      </w:r>
      <w:r>
        <w:rPr>
          <w:b/>
          <w:bCs/>
          <w:color w:val="231F20"/>
          <w:spacing w:val="-1"/>
          <w:w w:val="101"/>
          <w:position w:val="-1"/>
          <w:sz w:val="23"/>
          <w:szCs w:val="23"/>
          <w:lang w:val="ro-RO"/>
        </w:rPr>
        <w:t>IN</w:t>
      </w:r>
      <w:r>
        <w:rPr>
          <w:b/>
          <w:bCs/>
          <w:color w:val="231F20"/>
          <w:spacing w:val="1"/>
          <w:w w:val="101"/>
          <w:position w:val="-1"/>
          <w:sz w:val="23"/>
          <w:szCs w:val="23"/>
          <w:lang w:val="ro-RO"/>
        </w:rPr>
        <w:t>EI</w:t>
      </w:r>
    </w:p>
    <w:p w:rsidR="00924367" w:rsidRDefault="00924367" w:rsidP="00924367">
      <w:pPr>
        <w:spacing w:before="3" w:line="200" w:lineRule="exact"/>
        <w:rPr>
          <w:sz w:val="20"/>
          <w:szCs w:val="20"/>
          <w:lang w:val="ro-RO"/>
        </w:rPr>
      </w:pPr>
    </w:p>
    <w:p w:rsidR="00924367" w:rsidRDefault="00924367" w:rsidP="00924367">
      <w:pPr>
        <w:spacing w:before="39" w:line="215" w:lineRule="exact"/>
        <w:ind w:left="211" w:right="-20"/>
        <w:rPr>
          <w:sz w:val="19"/>
          <w:szCs w:val="19"/>
          <w:lang w:val="ro-RO"/>
        </w:rPr>
      </w:pPr>
      <w:r>
        <w:rPr>
          <w:b/>
          <w:bCs/>
          <w:color w:val="231F20"/>
          <w:spacing w:val="-1"/>
          <w:sz w:val="19"/>
          <w:szCs w:val="19"/>
          <w:lang w:val="ro-RO"/>
        </w:rPr>
        <w:t>1</w:t>
      </w:r>
      <w:r>
        <w:rPr>
          <w:b/>
          <w:bCs/>
          <w:color w:val="231F20"/>
          <w:sz w:val="19"/>
          <w:szCs w:val="19"/>
          <w:lang w:val="ro-RO"/>
        </w:rPr>
        <w:t>.</w:t>
      </w:r>
      <w:r>
        <w:rPr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Date</w:t>
      </w:r>
      <w:r>
        <w:rPr>
          <w:b/>
          <w:bCs/>
          <w:color w:val="231F20"/>
          <w:spacing w:val="10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despre</w:t>
      </w:r>
      <w:r>
        <w:rPr>
          <w:b/>
          <w:bCs/>
          <w:color w:val="231F20"/>
          <w:spacing w:val="12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w w:val="102"/>
          <w:sz w:val="19"/>
          <w:szCs w:val="19"/>
          <w:lang w:val="ro-RO"/>
        </w:rPr>
        <w:t>progr</w:t>
      </w:r>
      <w:r>
        <w:rPr>
          <w:b/>
          <w:bCs/>
          <w:color w:val="231F20"/>
          <w:spacing w:val="-1"/>
          <w:w w:val="102"/>
          <w:sz w:val="19"/>
          <w:szCs w:val="19"/>
          <w:lang w:val="ro-RO"/>
        </w:rPr>
        <w:t>a</w:t>
      </w:r>
      <w:r>
        <w:rPr>
          <w:b/>
          <w:bCs/>
          <w:color w:val="231F20"/>
          <w:w w:val="102"/>
          <w:sz w:val="19"/>
          <w:szCs w:val="19"/>
          <w:lang w:val="ro-RO"/>
        </w:rPr>
        <w:t>m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302"/>
      </w:tblGrid>
      <w:tr w:rsidR="00924367" w:rsidTr="00924367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z w:val="19"/>
                <w:szCs w:val="19"/>
                <w:lang w:val="ro-RO"/>
              </w:rPr>
              <w:t>.1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Instit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uţ</w:t>
            </w:r>
            <w:r>
              <w:rPr>
                <w:color w:val="231F20"/>
                <w:sz w:val="19"/>
                <w:szCs w:val="19"/>
                <w:lang w:val="ro-RO"/>
              </w:rPr>
              <w:t>ia</w:t>
            </w:r>
            <w:r>
              <w:rPr>
                <w:color w:val="231F20"/>
                <w:spacing w:val="1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î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nv</w:t>
            </w:r>
            <w:r>
              <w:rPr>
                <w:color w:val="231F20"/>
                <w:sz w:val="19"/>
                <w:szCs w:val="19"/>
                <w:lang w:val="ro-RO"/>
              </w:rPr>
              <w:t>ăţ</w:t>
            </w:r>
            <w:r>
              <w:rPr>
                <w:color w:val="231F20"/>
                <w:spacing w:val="2"/>
                <w:sz w:val="19"/>
                <w:szCs w:val="19"/>
                <w:lang w:val="ro-RO"/>
              </w:rPr>
              <w:t>ă</w:t>
            </w:r>
            <w:r>
              <w:rPr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â</w:t>
            </w:r>
            <w:r>
              <w:rPr>
                <w:color w:val="231F20"/>
                <w:sz w:val="19"/>
                <w:szCs w:val="19"/>
                <w:lang w:val="ro-RO"/>
              </w:rPr>
              <w:t>nt</w:t>
            </w:r>
            <w:r>
              <w:rPr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pe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Universitatea Babeş-Bolyai</w:t>
            </w:r>
          </w:p>
        </w:tc>
      </w:tr>
      <w:tr w:rsidR="00924367" w:rsidTr="00924367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z w:val="19"/>
                <w:szCs w:val="19"/>
                <w:lang w:val="ro-RO"/>
              </w:rPr>
              <w:t>.2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Facul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atea</w:t>
            </w:r>
            <w:r>
              <w:rPr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Facultatea de Geografie</w:t>
            </w:r>
          </w:p>
        </w:tc>
      </w:tr>
      <w:tr w:rsidR="00924367" w:rsidTr="00924367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3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Depart</w:t>
            </w:r>
            <w:r>
              <w:rPr>
                <w:color w:val="231F20"/>
                <w:spacing w:val="3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en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tu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l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Geografie Regională şi Planificare Teritorială</w:t>
            </w:r>
          </w:p>
        </w:tc>
      </w:tr>
      <w:tr w:rsidR="00924367" w:rsidTr="00924367">
        <w:trPr>
          <w:trHeight w:hRule="exact" w:val="236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z w:val="19"/>
                <w:szCs w:val="19"/>
                <w:lang w:val="ro-RO"/>
              </w:rPr>
              <w:t>.4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stu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Geografie</w:t>
            </w:r>
          </w:p>
        </w:tc>
      </w:tr>
      <w:tr w:rsidR="00924367" w:rsidTr="00924367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5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Cic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z w:val="19"/>
                <w:szCs w:val="19"/>
                <w:lang w:val="ro-RO"/>
              </w:rPr>
              <w:t>ul</w:t>
            </w:r>
            <w:r>
              <w:rPr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Licenţă</w:t>
            </w:r>
          </w:p>
        </w:tc>
      </w:tr>
      <w:tr w:rsidR="00924367" w:rsidTr="00924367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z w:val="19"/>
                <w:szCs w:val="19"/>
                <w:lang w:val="ro-RO"/>
              </w:rPr>
              <w:t>.6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g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ra</w:t>
            </w:r>
            <w:r>
              <w:rPr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pacing w:val="1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stu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/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al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carea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Planificare teritorială</w:t>
            </w:r>
          </w:p>
        </w:tc>
      </w:tr>
    </w:tbl>
    <w:p w:rsidR="00924367" w:rsidRDefault="00924367" w:rsidP="00924367">
      <w:pPr>
        <w:spacing w:line="200" w:lineRule="exact"/>
        <w:rPr>
          <w:sz w:val="19"/>
          <w:szCs w:val="19"/>
          <w:lang w:val="ro-RO"/>
        </w:rPr>
      </w:pPr>
    </w:p>
    <w:p w:rsidR="00924367" w:rsidRDefault="00924367" w:rsidP="00924367">
      <w:pPr>
        <w:spacing w:before="39" w:line="215" w:lineRule="exact"/>
        <w:ind w:left="211" w:right="-20"/>
        <w:rPr>
          <w:sz w:val="19"/>
          <w:szCs w:val="19"/>
          <w:lang w:val="ro-RO"/>
        </w:rPr>
      </w:pPr>
      <w:r>
        <w:rPr>
          <w:b/>
          <w:bCs/>
          <w:color w:val="231F20"/>
          <w:spacing w:val="-1"/>
          <w:sz w:val="19"/>
          <w:szCs w:val="19"/>
          <w:lang w:val="ro-RO"/>
        </w:rPr>
        <w:t>2</w:t>
      </w:r>
      <w:r>
        <w:rPr>
          <w:b/>
          <w:bCs/>
          <w:color w:val="231F20"/>
          <w:sz w:val="19"/>
          <w:szCs w:val="19"/>
          <w:lang w:val="ro-RO"/>
        </w:rPr>
        <w:t>.</w:t>
      </w:r>
      <w:r>
        <w:rPr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Date</w:t>
      </w:r>
      <w:r>
        <w:rPr>
          <w:b/>
          <w:bCs/>
          <w:color w:val="231F20"/>
          <w:spacing w:val="10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despre</w:t>
      </w:r>
      <w:r>
        <w:rPr>
          <w:b/>
          <w:bCs/>
          <w:color w:val="231F20"/>
          <w:spacing w:val="11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w w:val="102"/>
          <w:sz w:val="19"/>
          <w:szCs w:val="19"/>
          <w:lang w:val="ro-RO"/>
        </w:rPr>
        <w:t>discipli</w:t>
      </w:r>
      <w:r>
        <w:rPr>
          <w:b/>
          <w:bCs/>
          <w:color w:val="231F20"/>
          <w:spacing w:val="-3"/>
          <w:w w:val="102"/>
          <w:sz w:val="19"/>
          <w:szCs w:val="19"/>
          <w:lang w:val="ro-RO"/>
        </w:rPr>
        <w:t>n</w:t>
      </w:r>
      <w:r>
        <w:rPr>
          <w:b/>
          <w:bCs/>
          <w:color w:val="231F20"/>
          <w:w w:val="102"/>
          <w:sz w:val="19"/>
          <w:szCs w:val="19"/>
          <w:lang w:val="ro-RO"/>
        </w:rPr>
        <w:t>ă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524"/>
        <w:gridCol w:w="176"/>
        <w:gridCol w:w="700"/>
        <w:gridCol w:w="349"/>
        <w:gridCol w:w="526"/>
        <w:gridCol w:w="1926"/>
        <w:gridCol w:w="1050"/>
        <w:gridCol w:w="2100"/>
        <w:gridCol w:w="526"/>
      </w:tblGrid>
      <w:tr w:rsidR="00924367" w:rsidTr="00924367">
        <w:trPr>
          <w:trHeight w:hRule="exact" w:val="172"/>
        </w:trPr>
        <w:tc>
          <w:tcPr>
            <w:tcW w:w="23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line="218" w:lineRule="exact"/>
              <w:ind w:left="51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2</w:t>
            </w:r>
            <w:r>
              <w:rPr>
                <w:color w:val="231F20"/>
                <w:sz w:val="19"/>
                <w:szCs w:val="19"/>
                <w:lang w:val="ro-RO"/>
              </w:rPr>
              <w:t>.1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spacing w:val="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>ea</w:t>
            </w:r>
            <w:r>
              <w:rPr>
                <w:color w:val="231F20"/>
                <w:spacing w:val="19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disci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nei</w:t>
            </w:r>
          </w:p>
        </w:tc>
        <w:tc>
          <w:tcPr>
            <w:tcW w:w="71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RESURSELE NATURALE ŞI PLANIFICAREA TERITORIALĂ </w:t>
            </w:r>
          </w:p>
        </w:tc>
      </w:tr>
      <w:tr w:rsidR="00924367" w:rsidTr="00924367">
        <w:trPr>
          <w:trHeight w:hRule="exact" w:val="234"/>
        </w:trPr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51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2</w:t>
            </w:r>
            <w:r>
              <w:rPr>
                <w:color w:val="231F20"/>
                <w:sz w:val="19"/>
                <w:szCs w:val="19"/>
                <w:lang w:val="ro-RO"/>
              </w:rPr>
              <w:t>.2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Tit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z w:val="19"/>
                <w:szCs w:val="19"/>
                <w:lang w:val="ro-RO"/>
              </w:rPr>
              <w:t>larul</w:t>
            </w:r>
            <w:r>
              <w:rPr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iv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ăţilor</w:t>
            </w:r>
            <w:r>
              <w:rPr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647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Lector dr Nicoleta David</w:t>
            </w:r>
          </w:p>
        </w:tc>
      </w:tr>
      <w:tr w:rsidR="00924367" w:rsidTr="00924367">
        <w:trPr>
          <w:trHeight w:hRule="exact" w:val="233"/>
        </w:trPr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line="218" w:lineRule="exact"/>
              <w:ind w:left="51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2</w:t>
            </w:r>
            <w:r>
              <w:rPr>
                <w:color w:val="231F20"/>
                <w:sz w:val="19"/>
                <w:szCs w:val="19"/>
                <w:lang w:val="ro-RO"/>
              </w:rPr>
              <w:t>.3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Tit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z w:val="19"/>
                <w:szCs w:val="19"/>
                <w:lang w:val="ro-RO"/>
              </w:rPr>
              <w:t>larul</w:t>
            </w:r>
            <w:r>
              <w:rPr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iv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ăţilor</w:t>
            </w:r>
            <w:r>
              <w:rPr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se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inar</w:t>
            </w:r>
          </w:p>
        </w:tc>
        <w:tc>
          <w:tcPr>
            <w:tcW w:w="647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Lector dr Nicoleta David</w:t>
            </w:r>
          </w:p>
        </w:tc>
      </w:tr>
      <w:tr w:rsidR="00924367" w:rsidTr="00924367">
        <w:trPr>
          <w:trHeight w:hRule="exact" w:val="234"/>
        </w:trPr>
        <w:tc>
          <w:tcPr>
            <w:tcW w:w="1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51" w:right="-20"/>
              <w:rPr>
                <w:sz w:val="19"/>
                <w:szCs w:val="19"/>
                <w:lang w:val="ro-RO"/>
              </w:rPr>
            </w:pPr>
            <w:r>
              <w:rPr>
                <w:spacing w:val="-1"/>
                <w:sz w:val="19"/>
                <w:szCs w:val="19"/>
                <w:lang w:val="ro-RO"/>
              </w:rPr>
              <w:t>2</w:t>
            </w:r>
            <w:r>
              <w:rPr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sz w:val="19"/>
                <w:szCs w:val="19"/>
                <w:lang w:val="ro-RO"/>
              </w:rPr>
              <w:t>4</w:t>
            </w:r>
            <w:r>
              <w:rPr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sz w:val="19"/>
                <w:szCs w:val="19"/>
                <w:lang w:val="ro-RO"/>
              </w:rPr>
              <w:t>A</w:t>
            </w:r>
            <w:r>
              <w:rPr>
                <w:spacing w:val="-1"/>
                <w:sz w:val="19"/>
                <w:szCs w:val="19"/>
                <w:lang w:val="ro-RO"/>
              </w:rPr>
              <w:t>n</w:t>
            </w:r>
            <w:r>
              <w:rPr>
                <w:sz w:val="19"/>
                <w:szCs w:val="19"/>
                <w:lang w:val="ro-RO"/>
              </w:rPr>
              <w:t>ul</w:t>
            </w:r>
            <w:r>
              <w:rPr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sz w:val="19"/>
                <w:szCs w:val="19"/>
                <w:lang w:val="ro-RO"/>
              </w:rPr>
              <w:t>e</w:t>
            </w:r>
            <w:r>
              <w:rPr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w w:val="102"/>
                <w:sz w:val="19"/>
                <w:szCs w:val="19"/>
                <w:lang w:val="ro-RO"/>
              </w:rPr>
              <w:t>st</w:t>
            </w:r>
            <w:r>
              <w:rPr>
                <w:spacing w:val="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w w:val="102"/>
                <w:sz w:val="19"/>
                <w:szCs w:val="19"/>
                <w:lang w:val="ro-RO"/>
              </w:rPr>
              <w:t>d</w:t>
            </w:r>
            <w:r>
              <w:rPr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w w:val="102"/>
                <w:sz w:val="19"/>
                <w:szCs w:val="19"/>
                <w:lang w:val="ro-RO"/>
              </w:rPr>
              <w:t>u</w:t>
            </w:r>
          </w:p>
        </w:tc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12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51" w:right="-20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2.5</w:t>
            </w:r>
            <w:r>
              <w:rPr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w w:val="102"/>
                <w:sz w:val="19"/>
                <w:szCs w:val="19"/>
                <w:lang w:val="ro-RO"/>
              </w:rPr>
              <w:t>Se</w:t>
            </w:r>
            <w:r>
              <w:rPr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w w:val="102"/>
                <w:sz w:val="19"/>
                <w:szCs w:val="19"/>
                <w:lang w:val="ro-RO"/>
              </w:rPr>
              <w:t>estrul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50" w:right="-20"/>
              <w:rPr>
                <w:sz w:val="19"/>
                <w:szCs w:val="19"/>
                <w:lang w:val="ro-RO"/>
              </w:rPr>
            </w:pPr>
            <w:r>
              <w:rPr>
                <w:spacing w:val="-1"/>
                <w:sz w:val="19"/>
                <w:szCs w:val="19"/>
                <w:lang w:val="ro-RO"/>
              </w:rPr>
              <w:t>2</w:t>
            </w:r>
            <w:r>
              <w:rPr>
                <w:sz w:val="19"/>
                <w:szCs w:val="19"/>
                <w:lang w:val="ro-RO"/>
              </w:rPr>
              <w:t>.6</w:t>
            </w:r>
            <w:r>
              <w:rPr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sz w:val="19"/>
                <w:szCs w:val="19"/>
                <w:lang w:val="ro-RO"/>
              </w:rPr>
              <w:t>Ti</w:t>
            </w:r>
            <w:r>
              <w:rPr>
                <w:spacing w:val="-1"/>
                <w:sz w:val="19"/>
                <w:szCs w:val="19"/>
                <w:lang w:val="ro-RO"/>
              </w:rPr>
              <w:t>p</w:t>
            </w:r>
            <w:r>
              <w:rPr>
                <w:sz w:val="19"/>
                <w:szCs w:val="19"/>
                <w:lang w:val="ro-RO"/>
              </w:rPr>
              <w:t>ul</w:t>
            </w:r>
            <w:r>
              <w:rPr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sz w:val="19"/>
                <w:szCs w:val="19"/>
                <w:lang w:val="ro-RO"/>
              </w:rPr>
              <w:t>de</w:t>
            </w:r>
            <w:r>
              <w:rPr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w w:val="102"/>
                <w:sz w:val="19"/>
                <w:szCs w:val="19"/>
                <w:lang w:val="ro-RO"/>
              </w:rPr>
              <w:t>eval</w:t>
            </w:r>
            <w:r>
              <w:rPr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w w:val="102"/>
                <w:sz w:val="19"/>
                <w:szCs w:val="19"/>
                <w:lang w:val="ro-RO"/>
              </w:rPr>
              <w:t>a</w:t>
            </w:r>
            <w:r>
              <w:rPr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Colocviu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51" w:right="-20"/>
              <w:rPr>
                <w:sz w:val="19"/>
                <w:szCs w:val="19"/>
                <w:lang w:val="ro-RO"/>
              </w:rPr>
            </w:pPr>
            <w:r>
              <w:rPr>
                <w:spacing w:val="-1"/>
                <w:sz w:val="19"/>
                <w:szCs w:val="19"/>
                <w:lang w:val="ro-RO"/>
              </w:rPr>
              <w:t>2</w:t>
            </w:r>
            <w:r>
              <w:rPr>
                <w:sz w:val="19"/>
                <w:szCs w:val="19"/>
                <w:lang w:val="ro-RO"/>
              </w:rPr>
              <w:t>.7</w:t>
            </w:r>
            <w:r>
              <w:rPr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sz w:val="19"/>
                <w:szCs w:val="19"/>
                <w:lang w:val="ro-RO"/>
              </w:rPr>
              <w:t>Re</w:t>
            </w:r>
            <w:r>
              <w:rPr>
                <w:spacing w:val="-1"/>
                <w:sz w:val="19"/>
                <w:szCs w:val="19"/>
                <w:lang w:val="ro-RO"/>
              </w:rPr>
              <w:t>g</w:t>
            </w:r>
            <w:r>
              <w:rPr>
                <w:spacing w:val="2"/>
                <w:sz w:val="19"/>
                <w:szCs w:val="19"/>
                <w:lang w:val="ro-RO"/>
              </w:rPr>
              <w:t>i</w:t>
            </w:r>
            <w:r>
              <w:rPr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sz w:val="19"/>
                <w:szCs w:val="19"/>
                <w:lang w:val="ro-RO"/>
              </w:rPr>
              <w:t>ul</w:t>
            </w:r>
            <w:r>
              <w:rPr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w w:val="102"/>
                <w:sz w:val="19"/>
                <w:szCs w:val="19"/>
                <w:lang w:val="ro-RO"/>
              </w:rPr>
              <w:t>discipl</w:t>
            </w:r>
            <w:r>
              <w:rPr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w w:val="102"/>
                <w:sz w:val="19"/>
                <w:szCs w:val="19"/>
                <w:lang w:val="ro-RO"/>
              </w:rPr>
              <w:t>n</w:t>
            </w:r>
            <w:r>
              <w:rPr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DF</w:t>
            </w:r>
          </w:p>
        </w:tc>
      </w:tr>
    </w:tbl>
    <w:p w:rsidR="00924367" w:rsidRDefault="00924367" w:rsidP="00924367">
      <w:pPr>
        <w:spacing w:line="200" w:lineRule="exact"/>
        <w:rPr>
          <w:sz w:val="20"/>
          <w:szCs w:val="20"/>
          <w:lang w:val="ro-RO"/>
        </w:rPr>
      </w:pPr>
    </w:p>
    <w:p w:rsidR="00924367" w:rsidRDefault="00924367" w:rsidP="00924367">
      <w:pPr>
        <w:spacing w:before="8" w:line="200" w:lineRule="exact"/>
        <w:rPr>
          <w:sz w:val="20"/>
          <w:szCs w:val="20"/>
          <w:lang w:val="ro-RO"/>
        </w:rPr>
      </w:pPr>
    </w:p>
    <w:p w:rsidR="00924367" w:rsidRDefault="00924367" w:rsidP="00924367">
      <w:pPr>
        <w:spacing w:before="39" w:line="215" w:lineRule="exact"/>
        <w:ind w:left="211" w:right="-20"/>
        <w:rPr>
          <w:sz w:val="19"/>
          <w:szCs w:val="19"/>
          <w:lang w:val="ro-RO"/>
        </w:rPr>
      </w:pPr>
      <w:r>
        <w:rPr>
          <w:b/>
          <w:bCs/>
          <w:color w:val="231F20"/>
          <w:spacing w:val="-1"/>
          <w:sz w:val="19"/>
          <w:szCs w:val="19"/>
          <w:lang w:val="ro-RO"/>
        </w:rPr>
        <w:t>3</w:t>
      </w:r>
      <w:r>
        <w:rPr>
          <w:b/>
          <w:bCs/>
          <w:color w:val="231F20"/>
          <w:sz w:val="19"/>
          <w:szCs w:val="19"/>
          <w:lang w:val="ro-RO"/>
        </w:rPr>
        <w:t>.</w:t>
      </w:r>
      <w:r>
        <w:rPr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>
        <w:rPr>
          <w:b/>
          <w:bCs/>
          <w:sz w:val="19"/>
          <w:szCs w:val="19"/>
          <w:lang w:val="ro-RO"/>
        </w:rPr>
        <w:t>Timpul</w:t>
      </w:r>
      <w:r>
        <w:rPr>
          <w:b/>
          <w:bCs/>
          <w:spacing w:val="14"/>
          <w:sz w:val="19"/>
          <w:szCs w:val="19"/>
          <w:lang w:val="ro-RO"/>
        </w:rPr>
        <w:t xml:space="preserve"> </w:t>
      </w:r>
      <w:r>
        <w:rPr>
          <w:b/>
          <w:bCs/>
          <w:sz w:val="19"/>
          <w:szCs w:val="19"/>
          <w:lang w:val="ro-RO"/>
        </w:rPr>
        <w:t>tot</w:t>
      </w:r>
      <w:r>
        <w:rPr>
          <w:b/>
          <w:bCs/>
          <w:spacing w:val="-1"/>
          <w:sz w:val="19"/>
          <w:szCs w:val="19"/>
          <w:lang w:val="ro-RO"/>
        </w:rPr>
        <w:t>a</w:t>
      </w:r>
      <w:r>
        <w:rPr>
          <w:b/>
          <w:bCs/>
          <w:sz w:val="19"/>
          <w:szCs w:val="19"/>
          <w:lang w:val="ro-RO"/>
        </w:rPr>
        <w:t>l</w:t>
      </w:r>
      <w:r>
        <w:rPr>
          <w:b/>
          <w:bCs/>
          <w:spacing w:val="8"/>
          <w:sz w:val="19"/>
          <w:szCs w:val="19"/>
          <w:lang w:val="ro-RO"/>
        </w:rPr>
        <w:t xml:space="preserve"> </w:t>
      </w:r>
      <w:r>
        <w:rPr>
          <w:b/>
          <w:bCs/>
          <w:sz w:val="19"/>
          <w:szCs w:val="19"/>
          <w:lang w:val="ro-RO"/>
        </w:rPr>
        <w:t>estimat</w:t>
      </w:r>
      <w:r>
        <w:rPr>
          <w:b/>
          <w:bCs/>
          <w:color w:val="231F20"/>
          <w:spacing w:val="11"/>
          <w:sz w:val="19"/>
          <w:szCs w:val="19"/>
          <w:lang w:val="ro-RO"/>
        </w:rPr>
        <w:t xml:space="preserve"> </w:t>
      </w:r>
      <w:r>
        <w:rPr>
          <w:color w:val="231F20"/>
          <w:spacing w:val="1"/>
          <w:sz w:val="19"/>
          <w:szCs w:val="19"/>
          <w:lang w:val="ro-RO"/>
        </w:rPr>
        <w:t>(</w:t>
      </w:r>
      <w:r>
        <w:rPr>
          <w:color w:val="231F20"/>
          <w:spacing w:val="-1"/>
          <w:sz w:val="19"/>
          <w:szCs w:val="19"/>
          <w:lang w:val="ro-RO"/>
        </w:rPr>
        <w:t>o</w:t>
      </w:r>
      <w:r>
        <w:rPr>
          <w:color w:val="231F20"/>
          <w:spacing w:val="1"/>
          <w:sz w:val="19"/>
          <w:szCs w:val="19"/>
          <w:lang w:val="ro-RO"/>
        </w:rPr>
        <w:t>r</w:t>
      </w:r>
      <w:r>
        <w:rPr>
          <w:color w:val="231F20"/>
          <w:sz w:val="19"/>
          <w:szCs w:val="19"/>
          <w:lang w:val="ro-RO"/>
        </w:rPr>
        <w:t>e</w:t>
      </w:r>
      <w:r>
        <w:rPr>
          <w:color w:val="231F20"/>
          <w:spacing w:val="6"/>
          <w:sz w:val="19"/>
          <w:szCs w:val="19"/>
          <w:lang w:val="ro-RO"/>
        </w:rPr>
        <w:t xml:space="preserve"> </w:t>
      </w:r>
      <w:r>
        <w:rPr>
          <w:color w:val="231F20"/>
          <w:spacing w:val="-1"/>
          <w:sz w:val="19"/>
          <w:szCs w:val="19"/>
          <w:lang w:val="ro-RO"/>
        </w:rPr>
        <w:t>p</w:t>
      </w:r>
      <w:r>
        <w:rPr>
          <w:color w:val="231F20"/>
          <w:sz w:val="19"/>
          <w:szCs w:val="19"/>
          <w:lang w:val="ro-RO"/>
        </w:rPr>
        <w:t>e</w:t>
      </w:r>
      <w:r>
        <w:rPr>
          <w:color w:val="231F20"/>
          <w:spacing w:val="6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s</w:t>
      </w:r>
      <w:r>
        <w:rPr>
          <w:color w:val="231F20"/>
          <w:spacing w:val="1"/>
          <w:sz w:val="19"/>
          <w:szCs w:val="19"/>
          <w:lang w:val="ro-RO"/>
        </w:rPr>
        <w:t>e</w:t>
      </w:r>
      <w:r>
        <w:rPr>
          <w:color w:val="231F20"/>
          <w:spacing w:val="-3"/>
          <w:sz w:val="19"/>
          <w:szCs w:val="19"/>
          <w:lang w:val="ro-RO"/>
        </w:rPr>
        <w:t>m</w:t>
      </w:r>
      <w:r>
        <w:rPr>
          <w:color w:val="231F20"/>
          <w:sz w:val="19"/>
          <w:szCs w:val="19"/>
          <w:lang w:val="ro-RO"/>
        </w:rPr>
        <w:t>estru</w:t>
      </w:r>
      <w:r>
        <w:rPr>
          <w:color w:val="231F20"/>
          <w:spacing w:val="15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al</w:t>
      </w:r>
      <w:r>
        <w:rPr>
          <w:color w:val="231F20"/>
          <w:spacing w:val="4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acti</w:t>
      </w:r>
      <w:r>
        <w:rPr>
          <w:color w:val="231F20"/>
          <w:spacing w:val="-1"/>
          <w:sz w:val="19"/>
          <w:szCs w:val="19"/>
          <w:lang w:val="ro-RO"/>
        </w:rPr>
        <w:t>v</w:t>
      </w:r>
      <w:r>
        <w:rPr>
          <w:color w:val="231F20"/>
          <w:sz w:val="19"/>
          <w:szCs w:val="19"/>
          <w:lang w:val="ro-RO"/>
        </w:rPr>
        <w:t>it</w:t>
      </w:r>
      <w:r>
        <w:rPr>
          <w:color w:val="231F20"/>
          <w:spacing w:val="1"/>
          <w:sz w:val="19"/>
          <w:szCs w:val="19"/>
          <w:lang w:val="ro-RO"/>
        </w:rPr>
        <w:t>ăţ</w:t>
      </w:r>
      <w:r>
        <w:rPr>
          <w:color w:val="231F20"/>
          <w:sz w:val="19"/>
          <w:szCs w:val="19"/>
          <w:lang w:val="ro-RO"/>
        </w:rPr>
        <w:t>i</w:t>
      </w:r>
      <w:r>
        <w:rPr>
          <w:color w:val="231F20"/>
          <w:spacing w:val="1"/>
          <w:sz w:val="19"/>
          <w:szCs w:val="19"/>
          <w:lang w:val="ro-RO"/>
        </w:rPr>
        <w:t>l</w:t>
      </w:r>
      <w:r>
        <w:rPr>
          <w:color w:val="231F20"/>
          <w:sz w:val="19"/>
          <w:szCs w:val="19"/>
          <w:lang w:val="ro-RO"/>
        </w:rPr>
        <w:t>or</w:t>
      </w:r>
      <w:r>
        <w:rPr>
          <w:color w:val="231F20"/>
          <w:spacing w:val="22"/>
          <w:sz w:val="19"/>
          <w:szCs w:val="19"/>
          <w:lang w:val="ro-RO"/>
        </w:rPr>
        <w:t xml:space="preserve"> </w:t>
      </w:r>
      <w:r>
        <w:rPr>
          <w:color w:val="231F20"/>
          <w:w w:val="102"/>
          <w:sz w:val="19"/>
          <w:szCs w:val="19"/>
          <w:lang w:val="ro-RO"/>
        </w:rPr>
        <w:t>d</w:t>
      </w:r>
      <w:r>
        <w:rPr>
          <w:color w:val="231F20"/>
          <w:spacing w:val="-1"/>
          <w:w w:val="102"/>
          <w:sz w:val="19"/>
          <w:szCs w:val="19"/>
          <w:lang w:val="ro-RO"/>
        </w:rPr>
        <w:t>i</w:t>
      </w:r>
      <w:r>
        <w:rPr>
          <w:color w:val="231F20"/>
          <w:w w:val="102"/>
          <w:sz w:val="19"/>
          <w:szCs w:val="19"/>
          <w:lang w:val="ro-RO"/>
        </w:rPr>
        <w:t>dact</w:t>
      </w:r>
      <w:r>
        <w:rPr>
          <w:color w:val="231F20"/>
          <w:spacing w:val="-1"/>
          <w:w w:val="102"/>
          <w:sz w:val="19"/>
          <w:szCs w:val="19"/>
          <w:lang w:val="ro-RO"/>
        </w:rPr>
        <w:t>i</w:t>
      </w:r>
      <w:r>
        <w:rPr>
          <w:color w:val="231F20"/>
          <w:w w:val="102"/>
          <w:sz w:val="19"/>
          <w:szCs w:val="19"/>
          <w:lang w:val="ro-RO"/>
        </w:rPr>
        <w:t>ce)</w:t>
      </w:r>
    </w:p>
    <w:p w:rsidR="00924367" w:rsidRDefault="00924367" w:rsidP="00924367">
      <w:pPr>
        <w:spacing w:before="2" w:line="30" w:lineRule="exact"/>
        <w:rPr>
          <w:sz w:val="3"/>
          <w:szCs w:val="3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368"/>
        <w:gridCol w:w="262"/>
        <w:gridCol w:w="611"/>
        <w:gridCol w:w="1753"/>
        <w:gridCol w:w="700"/>
        <w:gridCol w:w="2450"/>
        <w:gridCol w:w="526"/>
      </w:tblGrid>
      <w:tr w:rsidR="00924367" w:rsidTr="00924367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3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z w:val="19"/>
                <w:szCs w:val="19"/>
                <w:lang w:val="ro-RO"/>
              </w:rPr>
              <w:t>ăr</w:t>
            </w:r>
            <w:r>
              <w:rPr>
                <w:color w:val="231F20"/>
                <w:spacing w:val="13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ăpt</w:t>
            </w:r>
            <w:r>
              <w:rPr>
                <w:color w:val="231F20"/>
                <w:spacing w:val="2"/>
                <w:w w:val="102"/>
                <w:sz w:val="19"/>
                <w:szCs w:val="19"/>
                <w:lang w:val="ro-RO"/>
              </w:rPr>
              <w:t>ă</w:t>
            </w:r>
            <w:r>
              <w:rPr>
                <w:color w:val="231F20"/>
                <w:spacing w:val="-5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â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nă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98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>din</w:t>
            </w:r>
            <w:r>
              <w:rPr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ca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 xml:space="preserve">e:  </w:t>
            </w:r>
            <w:r>
              <w:rPr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3.2</w:t>
            </w:r>
            <w:r>
              <w:rPr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99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3</w:t>
            </w:r>
            <w:r>
              <w:rPr>
                <w:color w:val="231F20"/>
                <w:sz w:val="19"/>
                <w:szCs w:val="19"/>
                <w:lang w:val="ro-RO"/>
              </w:rPr>
              <w:t>.3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nar/l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b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924367" w:rsidTr="00924367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3</w:t>
            </w:r>
            <w:r>
              <w:rPr>
                <w:color w:val="231F20"/>
                <w:sz w:val="19"/>
                <w:szCs w:val="19"/>
                <w:lang w:val="ro-RO"/>
              </w:rPr>
              <w:t>.4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Total</w:t>
            </w:r>
            <w:r>
              <w:rPr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ore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din</w:t>
            </w:r>
            <w:r>
              <w:rPr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planul</w:t>
            </w:r>
            <w:r>
              <w:rPr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în</w:t>
            </w:r>
            <w:r>
              <w:rPr>
                <w:color w:val="231F20"/>
                <w:spacing w:val="-4"/>
                <w:w w:val="102"/>
                <w:sz w:val="19"/>
                <w:szCs w:val="19"/>
                <w:lang w:val="ro-RO"/>
              </w:rPr>
              <w:t>v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ăţ</w:t>
            </w:r>
            <w:r>
              <w:rPr>
                <w:color w:val="231F20"/>
                <w:spacing w:val="2"/>
                <w:w w:val="102"/>
                <w:sz w:val="19"/>
                <w:szCs w:val="19"/>
                <w:lang w:val="ro-RO"/>
              </w:rPr>
              <w:t>ă</w:t>
            </w:r>
            <w:r>
              <w:rPr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â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nt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ind w:left="99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>din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ca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 xml:space="preserve">e:  </w:t>
            </w:r>
            <w:r>
              <w:rPr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3.5</w:t>
            </w:r>
            <w:r>
              <w:rPr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3</w:t>
            </w:r>
            <w:r>
              <w:rPr>
                <w:color w:val="231F20"/>
                <w:sz w:val="19"/>
                <w:szCs w:val="19"/>
                <w:lang w:val="ro-RO"/>
              </w:rPr>
              <w:t>.6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nar/l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b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</w:tr>
      <w:tr w:rsidR="00924367" w:rsidTr="00924367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z w:val="19"/>
                <w:szCs w:val="19"/>
                <w:lang w:val="ro-RO"/>
              </w:rPr>
              <w:t>ist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z w:val="19"/>
                <w:szCs w:val="19"/>
                <w:lang w:val="ro-RO"/>
              </w:rPr>
              <w:t>b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uţ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ti</w:t>
            </w:r>
            <w:r>
              <w:rPr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p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right="-20"/>
              <w:jc w:val="center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w w:val="102"/>
                <w:sz w:val="19"/>
                <w:szCs w:val="19"/>
                <w:lang w:val="ro-RO"/>
              </w:rPr>
              <w:t>ore</w:t>
            </w:r>
          </w:p>
        </w:tc>
      </w:tr>
      <w:tr w:rsidR="00924367" w:rsidTr="00924367">
        <w:trPr>
          <w:trHeight w:hRule="exact" w:val="247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>Stu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du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sz w:val="19"/>
                <w:szCs w:val="19"/>
                <w:lang w:val="ro-RO"/>
              </w:rPr>
              <w:t>ă</w:t>
            </w:r>
            <w:r>
              <w:rPr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ma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sz w:val="19"/>
                <w:szCs w:val="19"/>
                <w:lang w:val="ro-RO"/>
              </w:rPr>
              <w:t>ual,</w:t>
            </w:r>
            <w:r>
              <w:rPr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z w:val="19"/>
                <w:szCs w:val="19"/>
                <w:lang w:val="ro-RO"/>
              </w:rPr>
              <w:t>port</w:t>
            </w:r>
            <w:r>
              <w:rPr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cu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>s,</w:t>
            </w:r>
            <w:r>
              <w:rPr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bib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z w:val="19"/>
                <w:szCs w:val="19"/>
                <w:lang w:val="ro-RO"/>
              </w:rPr>
              <w:t>iogra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sz w:val="19"/>
                <w:szCs w:val="19"/>
                <w:lang w:val="ro-RO"/>
              </w:rPr>
              <w:t>ie</w:t>
            </w:r>
            <w:r>
              <w:rPr>
                <w:color w:val="231F20"/>
                <w:spacing w:val="18"/>
                <w:sz w:val="19"/>
                <w:szCs w:val="19"/>
                <w:lang w:val="ro-RO"/>
              </w:rPr>
              <w:t xml:space="preserve"> ş</w:t>
            </w:r>
            <w:r>
              <w:rPr>
                <w:color w:val="231F20"/>
                <w:w w:val="85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10"/>
                <w:w w:val="8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iţ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</w:tr>
      <w:tr w:rsidR="00924367" w:rsidTr="00924367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line="218" w:lineRule="exact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z w:val="19"/>
                <w:szCs w:val="19"/>
                <w:lang w:val="ro-RO"/>
              </w:rPr>
              <w:t>oc</w:t>
            </w:r>
            <w:r>
              <w:rPr>
                <w:color w:val="231F20"/>
                <w:spacing w:val="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z w:val="19"/>
                <w:szCs w:val="19"/>
                <w:lang w:val="ro-RO"/>
              </w:rPr>
              <w:t>ntare</w:t>
            </w:r>
            <w:r>
              <w:rPr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sup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pacing w:val="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sz w:val="19"/>
                <w:szCs w:val="19"/>
                <w:lang w:val="ro-RO"/>
              </w:rPr>
              <w:t>ta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>ă</w:t>
            </w:r>
            <w:r>
              <w:rPr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în</w:t>
            </w:r>
            <w:r>
              <w:rPr>
                <w:color w:val="231F20"/>
                <w:spacing w:val="3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biblio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z w:val="19"/>
                <w:szCs w:val="19"/>
                <w:lang w:val="ro-RO"/>
              </w:rPr>
              <w:t>ă,</w:t>
            </w:r>
            <w:r>
              <w:rPr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pe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pla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z w:val="19"/>
                <w:szCs w:val="19"/>
                <w:lang w:val="ro-RO"/>
              </w:rPr>
              <w:t>le</w:t>
            </w:r>
            <w:r>
              <w:rPr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ele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z w:val="19"/>
                <w:szCs w:val="19"/>
                <w:lang w:val="ro-RO"/>
              </w:rPr>
              <w:t>tron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z w:val="19"/>
                <w:szCs w:val="19"/>
                <w:lang w:val="ro-RO"/>
              </w:rPr>
              <w:t>ce</w:t>
            </w:r>
            <w:r>
              <w:rPr>
                <w:color w:val="231F20"/>
                <w:spacing w:val="19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spe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z w:val="19"/>
                <w:szCs w:val="19"/>
                <w:lang w:val="ro-RO"/>
              </w:rPr>
              <w:t>iali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ate</w:t>
            </w:r>
            <w:r>
              <w:rPr>
                <w:color w:val="231F20"/>
                <w:spacing w:val="15"/>
                <w:sz w:val="19"/>
                <w:szCs w:val="19"/>
                <w:lang w:val="ro-RO"/>
              </w:rPr>
              <w:t xml:space="preserve"> ş</w:t>
            </w:r>
            <w:r>
              <w:rPr>
                <w:color w:val="231F20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te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en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924367" w:rsidTr="00924367">
        <w:trPr>
          <w:trHeight w:hRule="exact" w:val="246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g</w:t>
            </w:r>
            <w:r>
              <w:rPr>
                <w:color w:val="231F20"/>
                <w:sz w:val="19"/>
                <w:szCs w:val="19"/>
                <w:lang w:val="ro-RO"/>
              </w:rPr>
              <w:t>ătire</w:t>
            </w:r>
            <w:r>
              <w:rPr>
                <w:color w:val="231F20"/>
                <w:spacing w:val="1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z w:val="19"/>
                <w:szCs w:val="19"/>
                <w:lang w:val="ro-RO"/>
              </w:rPr>
              <w:t>ina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z w:val="19"/>
                <w:szCs w:val="19"/>
                <w:lang w:val="ro-RO"/>
              </w:rPr>
              <w:t>i/l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z w:val="19"/>
                <w:szCs w:val="19"/>
                <w:lang w:val="ro-RO"/>
              </w:rPr>
              <w:t>borato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z w:val="19"/>
                <w:szCs w:val="19"/>
                <w:lang w:val="ro-RO"/>
              </w:rPr>
              <w:t>re,</w:t>
            </w:r>
            <w:r>
              <w:rPr>
                <w:color w:val="231F20"/>
                <w:spacing w:val="3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z w:val="19"/>
                <w:szCs w:val="19"/>
                <w:lang w:val="ro-RO"/>
              </w:rPr>
              <w:t>e,</w:t>
            </w:r>
            <w:r>
              <w:rPr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re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sz w:val="19"/>
                <w:szCs w:val="19"/>
                <w:lang w:val="ro-RO"/>
              </w:rPr>
              <w:t>erate,</w:t>
            </w:r>
            <w:r>
              <w:rPr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porto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sz w:val="19"/>
                <w:szCs w:val="19"/>
                <w:lang w:val="ro-RO"/>
              </w:rPr>
              <w:t>ol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ii şi</w:t>
            </w:r>
            <w:r>
              <w:rPr>
                <w:color w:val="231F20"/>
                <w:spacing w:val="10"/>
                <w:w w:val="85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</w:tr>
      <w:tr w:rsidR="00924367" w:rsidTr="00924367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w w:val="102"/>
                <w:sz w:val="19"/>
                <w:szCs w:val="19"/>
                <w:lang w:val="ro-RO"/>
              </w:rPr>
              <w:t>Tu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at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24367" w:rsidTr="00924367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w w:val="102"/>
                <w:sz w:val="19"/>
                <w:szCs w:val="19"/>
                <w:lang w:val="ro-RO"/>
              </w:rPr>
              <w:t>Ex</w:t>
            </w:r>
            <w:r>
              <w:rPr>
                <w:color w:val="231F20"/>
                <w:spacing w:val="2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ări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924367" w:rsidTr="00924367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z w:val="19"/>
                <w:szCs w:val="19"/>
                <w:lang w:val="ro-RO"/>
              </w:rPr>
              <w:t>lte</w:t>
            </w:r>
            <w:r>
              <w:rPr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ac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ivi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ăţi.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...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..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..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924367" w:rsidTr="00924367">
        <w:trPr>
          <w:trHeight w:val="233"/>
        </w:trPr>
        <w:tc>
          <w:tcPr>
            <w:tcW w:w="2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924367" w:rsidRDefault="00924367">
            <w:pPr>
              <w:spacing w:before="3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3</w:t>
            </w:r>
            <w:r>
              <w:rPr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7</w:t>
            </w:r>
            <w:r>
              <w:rPr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Total</w:t>
            </w:r>
            <w:r>
              <w:rPr>
                <w:b/>
                <w:bCs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ore</w:t>
            </w:r>
            <w:r>
              <w:rPr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studiu</w:t>
            </w:r>
            <w:r>
              <w:rPr>
                <w:b/>
                <w:bCs/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indiv</w:t>
            </w:r>
            <w:r>
              <w:rPr>
                <w:b/>
                <w:bCs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dual</w:t>
            </w:r>
          </w:p>
        </w:tc>
        <w:tc>
          <w:tcPr>
            <w:tcW w:w="6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83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924367" w:rsidRDefault="00924367">
            <w:pPr>
              <w:rPr>
                <w:lang w:val="ro-RO"/>
              </w:rPr>
            </w:pPr>
          </w:p>
        </w:tc>
      </w:tr>
      <w:tr w:rsidR="00924367" w:rsidTr="00924367">
        <w:trPr>
          <w:trHeight w:hRule="exact" w:val="234"/>
        </w:trPr>
        <w:tc>
          <w:tcPr>
            <w:tcW w:w="2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924367" w:rsidRDefault="00924367">
            <w:pPr>
              <w:spacing w:before="3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b/>
                <w:bCs/>
                <w:color w:val="231F20"/>
                <w:spacing w:val="-2"/>
                <w:sz w:val="19"/>
                <w:szCs w:val="19"/>
                <w:lang w:val="ro-RO"/>
              </w:rPr>
              <w:t>3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.8</w:t>
            </w:r>
            <w:r>
              <w:rPr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Total</w:t>
            </w:r>
            <w:r>
              <w:rPr>
                <w:b/>
                <w:bCs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ore</w:t>
            </w:r>
            <w:r>
              <w:rPr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pe</w:t>
            </w:r>
            <w:r>
              <w:rPr>
                <w:b/>
                <w:bCs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semestru</w:t>
            </w:r>
          </w:p>
        </w:tc>
        <w:tc>
          <w:tcPr>
            <w:tcW w:w="6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125</w:t>
            </w:r>
          </w:p>
        </w:tc>
        <w:tc>
          <w:tcPr>
            <w:tcW w:w="11469" w:type="dxa"/>
            <w:gridSpan w:val="5"/>
            <w:vMerge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vAlign w:val="center"/>
            <w:hideMark/>
          </w:tcPr>
          <w:p w:rsidR="00924367" w:rsidRDefault="00924367">
            <w:pPr>
              <w:rPr>
                <w:lang w:val="ro-RO"/>
              </w:rPr>
            </w:pPr>
          </w:p>
        </w:tc>
      </w:tr>
      <w:tr w:rsidR="00924367" w:rsidTr="00924367">
        <w:trPr>
          <w:trHeight w:hRule="exact" w:val="233"/>
        </w:trPr>
        <w:tc>
          <w:tcPr>
            <w:tcW w:w="2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spacing w:before="3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b/>
                <w:bCs/>
                <w:color w:val="231F20"/>
                <w:spacing w:val="-4"/>
                <w:sz w:val="19"/>
                <w:szCs w:val="19"/>
                <w:lang w:val="ro-RO"/>
              </w:rPr>
              <w:t>3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.</w:t>
            </w:r>
            <w:r>
              <w:rPr>
                <w:b/>
                <w:bCs/>
                <w:color w:val="231F20"/>
                <w:spacing w:val="-4"/>
                <w:sz w:val="19"/>
                <w:szCs w:val="19"/>
                <w:lang w:val="ro-RO"/>
              </w:rPr>
              <w:t>9</w:t>
            </w:r>
            <w:r>
              <w:rPr>
                <w:b/>
                <w:bCs/>
                <w:color w:val="231F20"/>
                <w:spacing w:val="-3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pacing w:val="-5"/>
                <w:sz w:val="19"/>
                <w:szCs w:val="19"/>
                <w:lang w:val="ro-RO"/>
              </w:rPr>
              <w:t>N</w:t>
            </w:r>
            <w:r>
              <w:rPr>
                <w:b/>
                <w:bCs/>
                <w:color w:val="231F20"/>
                <w:spacing w:val="-4"/>
                <w:sz w:val="19"/>
                <w:szCs w:val="19"/>
                <w:lang w:val="ro-RO"/>
              </w:rPr>
              <w:t>u</w:t>
            </w:r>
            <w:r>
              <w:rPr>
                <w:b/>
                <w:bCs/>
                <w:color w:val="231F20"/>
                <w:spacing w:val="-2"/>
                <w:sz w:val="19"/>
                <w:szCs w:val="19"/>
                <w:lang w:val="ro-RO"/>
              </w:rPr>
              <w:t>m</w:t>
            </w:r>
            <w:r>
              <w:rPr>
                <w:b/>
                <w:bCs/>
                <w:color w:val="231F20"/>
                <w:spacing w:val="-5"/>
                <w:sz w:val="19"/>
                <w:szCs w:val="19"/>
                <w:lang w:val="ro-RO"/>
              </w:rPr>
              <w:t>ăr</w:t>
            </w:r>
            <w:r>
              <w:rPr>
                <w:b/>
                <w:bCs/>
                <w:color w:val="231F20"/>
                <w:spacing w:val="-3"/>
                <w:sz w:val="19"/>
                <w:szCs w:val="19"/>
                <w:lang w:val="ro-RO"/>
              </w:rPr>
              <w:t>u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l</w:t>
            </w:r>
            <w:r>
              <w:rPr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pacing w:val="-5"/>
                <w:sz w:val="19"/>
                <w:szCs w:val="19"/>
                <w:lang w:val="ro-RO"/>
              </w:rPr>
              <w:t>d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b/>
                <w:bCs/>
                <w:color w:val="231F20"/>
                <w:spacing w:val="-3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pacing w:val="-4"/>
                <w:w w:val="102"/>
                <w:sz w:val="19"/>
                <w:szCs w:val="19"/>
                <w:lang w:val="ro-RO"/>
              </w:rPr>
              <w:t>c</w:t>
            </w:r>
            <w:r>
              <w:rPr>
                <w:b/>
                <w:bCs/>
                <w:color w:val="231F20"/>
                <w:spacing w:val="-5"/>
                <w:w w:val="102"/>
                <w:sz w:val="19"/>
                <w:szCs w:val="19"/>
                <w:lang w:val="ro-RO"/>
              </w:rPr>
              <w:t>r</w:t>
            </w:r>
            <w:r>
              <w:rPr>
                <w:b/>
                <w:bCs/>
                <w:color w:val="231F20"/>
                <w:spacing w:val="-2"/>
                <w:w w:val="102"/>
                <w:sz w:val="19"/>
                <w:szCs w:val="19"/>
                <w:lang w:val="ro-RO"/>
              </w:rPr>
              <w:t>e</w:t>
            </w:r>
            <w:r>
              <w:rPr>
                <w:b/>
                <w:bCs/>
                <w:color w:val="231F20"/>
                <w:spacing w:val="-4"/>
                <w:w w:val="102"/>
                <w:sz w:val="19"/>
                <w:szCs w:val="19"/>
                <w:lang w:val="ro-RO"/>
              </w:rPr>
              <w:t>d</w:t>
            </w:r>
            <w:r>
              <w:rPr>
                <w:b/>
                <w:bCs/>
                <w:color w:val="231F20"/>
                <w:spacing w:val="-5"/>
                <w:w w:val="102"/>
                <w:sz w:val="19"/>
                <w:szCs w:val="19"/>
                <w:lang w:val="ro-RO"/>
              </w:rPr>
              <w:t>ite</w:t>
            </w:r>
          </w:p>
        </w:tc>
        <w:tc>
          <w:tcPr>
            <w:tcW w:w="6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1469" w:type="dxa"/>
            <w:gridSpan w:val="5"/>
            <w:vMerge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vAlign w:val="center"/>
            <w:hideMark/>
          </w:tcPr>
          <w:p w:rsidR="00924367" w:rsidRDefault="00924367">
            <w:pPr>
              <w:rPr>
                <w:lang w:val="ro-RO"/>
              </w:rPr>
            </w:pPr>
          </w:p>
        </w:tc>
      </w:tr>
    </w:tbl>
    <w:p w:rsidR="00924367" w:rsidRDefault="00924367" w:rsidP="00924367">
      <w:pPr>
        <w:spacing w:line="200" w:lineRule="exact"/>
        <w:rPr>
          <w:sz w:val="20"/>
          <w:szCs w:val="20"/>
          <w:lang w:val="ro-RO"/>
        </w:rPr>
      </w:pPr>
    </w:p>
    <w:p w:rsidR="00924367" w:rsidRDefault="00924367" w:rsidP="00924367">
      <w:pPr>
        <w:spacing w:before="13" w:line="200" w:lineRule="exact"/>
        <w:rPr>
          <w:sz w:val="20"/>
          <w:szCs w:val="20"/>
          <w:lang w:val="ro-RO"/>
        </w:rPr>
      </w:pPr>
    </w:p>
    <w:p w:rsidR="00924367" w:rsidRDefault="00924367" w:rsidP="00924367">
      <w:pPr>
        <w:spacing w:before="39" w:line="215" w:lineRule="exact"/>
        <w:ind w:left="211" w:right="-20"/>
        <w:rPr>
          <w:sz w:val="19"/>
          <w:szCs w:val="19"/>
          <w:lang w:val="ro-RO"/>
        </w:rPr>
      </w:pPr>
      <w:r>
        <w:rPr>
          <w:b/>
          <w:bCs/>
          <w:color w:val="231F20"/>
          <w:spacing w:val="-2"/>
          <w:sz w:val="19"/>
          <w:szCs w:val="19"/>
          <w:lang w:val="ro-RO"/>
        </w:rPr>
        <w:t>4</w:t>
      </w:r>
      <w:r>
        <w:rPr>
          <w:b/>
          <w:bCs/>
          <w:color w:val="231F20"/>
          <w:sz w:val="19"/>
          <w:szCs w:val="19"/>
          <w:lang w:val="ro-RO"/>
        </w:rPr>
        <w:t>.</w:t>
      </w:r>
      <w:r>
        <w:rPr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Precond</w:t>
      </w:r>
      <w:r>
        <w:rPr>
          <w:b/>
          <w:bCs/>
          <w:color w:val="231F20"/>
          <w:spacing w:val="-1"/>
          <w:sz w:val="19"/>
          <w:szCs w:val="19"/>
          <w:lang w:val="ro-RO"/>
        </w:rPr>
        <w:t>iţ</w:t>
      </w:r>
      <w:r>
        <w:rPr>
          <w:b/>
          <w:bCs/>
          <w:color w:val="231F20"/>
          <w:sz w:val="19"/>
          <w:szCs w:val="19"/>
          <w:lang w:val="ro-RO"/>
        </w:rPr>
        <w:t>ii</w:t>
      </w:r>
      <w:r>
        <w:rPr>
          <w:b/>
          <w:bCs/>
          <w:color w:val="231F20"/>
          <w:spacing w:val="19"/>
          <w:sz w:val="19"/>
          <w:szCs w:val="19"/>
          <w:lang w:val="ro-RO"/>
        </w:rPr>
        <w:t xml:space="preserve"> </w:t>
      </w:r>
      <w:r>
        <w:rPr>
          <w:color w:val="231F20"/>
          <w:spacing w:val="1"/>
          <w:sz w:val="19"/>
          <w:szCs w:val="19"/>
          <w:lang w:val="ro-RO"/>
        </w:rPr>
        <w:t>(</w:t>
      </w:r>
      <w:r>
        <w:rPr>
          <w:color w:val="231F20"/>
          <w:sz w:val="19"/>
          <w:szCs w:val="19"/>
          <w:lang w:val="ro-RO"/>
        </w:rPr>
        <w:t>aco</w:t>
      </w:r>
      <w:r>
        <w:rPr>
          <w:color w:val="231F20"/>
          <w:spacing w:val="-1"/>
          <w:sz w:val="19"/>
          <w:szCs w:val="19"/>
          <w:lang w:val="ro-RO"/>
        </w:rPr>
        <w:t>l</w:t>
      </w:r>
      <w:r>
        <w:rPr>
          <w:color w:val="231F20"/>
          <w:sz w:val="19"/>
          <w:szCs w:val="19"/>
          <w:lang w:val="ro-RO"/>
        </w:rPr>
        <w:t>o</w:t>
      </w:r>
      <w:r>
        <w:rPr>
          <w:color w:val="231F20"/>
          <w:spacing w:val="10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u</w:t>
      </w:r>
      <w:r>
        <w:rPr>
          <w:color w:val="231F20"/>
          <w:spacing w:val="-2"/>
          <w:sz w:val="19"/>
          <w:szCs w:val="19"/>
          <w:lang w:val="ro-RO"/>
        </w:rPr>
        <w:t>n</w:t>
      </w:r>
      <w:r>
        <w:rPr>
          <w:color w:val="231F20"/>
          <w:sz w:val="19"/>
          <w:szCs w:val="19"/>
          <w:lang w:val="ro-RO"/>
        </w:rPr>
        <w:t>de</w:t>
      </w:r>
      <w:r>
        <w:rPr>
          <w:color w:val="231F20"/>
          <w:spacing w:val="9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es</w:t>
      </w:r>
      <w:r>
        <w:rPr>
          <w:color w:val="231F20"/>
          <w:spacing w:val="1"/>
          <w:sz w:val="19"/>
          <w:szCs w:val="19"/>
          <w:lang w:val="ro-RO"/>
        </w:rPr>
        <w:t>t</w:t>
      </w:r>
      <w:r>
        <w:rPr>
          <w:color w:val="231F20"/>
          <w:sz w:val="19"/>
          <w:szCs w:val="19"/>
          <w:lang w:val="ro-RO"/>
        </w:rPr>
        <w:t>e</w:t>
      </w:r>
      <w:r>
        <w:rPr>
          <w:color w:val="231F20"/>
          <w:spacing w:val="6"/>
          <w:sz w:val="19"/>
          <w:szCs w:val="19"/>
          <w:lang w:val="ro-RO"/>
        </w:rPr>
        <w:t xml:space="preserve"> </w:t>
      </w:r>
      <w:r>
        <w:rPr>
          <w:color w:val="231F20"/>
          <w:w w:val="102"/>
          <w:sz w:val="19"/>
          <w:szCs w:val="19"/>
          <w:lang w:val="ro-RO"/>
        </w:rPr>
        <w:t>cazul)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7877"/>
      </w:tblGrid>
      <w:tr w:rsidR="00924367" w:rsidRPr="00924367" w:rsidTr="00924367">
        <w:trPr>
          <w:trHeight w:hRule="exact" w:val="779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4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cu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ric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pacing w:val="2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m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5"/>
              <w:ind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 xml:space="preserve"> </w:t>
            </w:r>
            <w:r>
              <w:rPr>
                <w:sz w:val="19"/>
                <w:szCs w:val="19"/>
                <w:lang w:val="ro-RO"/>
              </w:rPr>
              <w:t xml:space="preserve">Cunoştinţe însuşite în urma parcurgerii </w:t>
            </w:r>
            <w:r>
              <w:rPr>
                <w:color w:val="231F20"/>
                <w:sz w:val="19"/>
                <w:szCs w:val="19"/>
                <w:lang w:val="ro-RO"/>
              </w:rPr>
              <w:t xml:space="preserve">cursurilor din anul I, </w:t>
            </w:r>
            <w:r>
              <w:rPr>
                <w:i/>
                <w:color w:val="231F20"/>
                <w:sz w:val="19"/>
                <w:szCs w:val="19"/>
                <w:lang w:val="ro-RO"/>
              </w:rPr>
              <w:t xml:space="preserve">Introducere în planificare teritorială, Geografie regională </w:t>
            </w:r>
            <w:r>
              <w:rPr>
                <w:color w:val="231F20"/>
                <w:sz w:val="19"/>
                <w:szCs w:val="19"/>
                <w:lang w:val="ro-RO"/>
              </w:rPr>
              <w:t xml:space="preserve">şi </w:t>
            </w:r>
            <w:r>
              <w:rPr>
                <w:i/>
                <w:color w:val="231F20"/>
                <w:sz w:val="19"/>
                <w:szCs w:val="19"/>
                <w:lang w:val="ro-RO"/>
              </w:rPr>
              <w:t>Metode cantitative în planning</w:t>
            </w:r>
            <w:r>
              <w:rPr>
                <w:color w:val="231F20"/>
                <w:sz w:val="19"/>
                <w:szCs w:val="19"/>
                <w:lang w:val="ro-RO"/>
              </w:rPr>
              <w:t>, utile pentru înţelegerea noţiunilor legate de planificare teritorială</w:t>
            </w:r>
          </w:p>
        </w:tc>
      </w:tr>
      <w:tr w:rsidR="00924367" w:rsidRPr="00924367" w:rsidTr="00924367">
        <w:trPr>
          <w:trHeight w:hRule="exact" w:val="304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4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2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pacing w:val="2"/>
                <w:w w:val="10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et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nţe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3"/>
              <w:ind w:right="-20"/>
              <w:rPr>
                <w:color w:val="231F20"/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 xml:space="preserve"> </w:t>
            </w:r>
            <w:r>
              <w:rPr>
                <w:sz w:val="19"/>
                <w:szCs w:val="19"/>
                <w:lang w:val="ro-RO"/>
              </w:rPr>
              <w:t>Competenţe generale dobândite pe parcursul anului I de studii.</w:t>
            </w:r>
            <w:r>
              <w:rPr>
                <w:color w:val="231F20"/>
                <w:sz w:val="19"/>
                <w:szCs w:val="19"/>
                <w:lang w:val="ro-RO"/>
              </w:rPr>
              <w:t xml:space="preserve"> </w:t>
            </w:r>
          </w:p>
        </w:tc>
      </w:tr>
    </w:tbl>
    <w:p w:rsidR="00924367" w:rsidRDefault="00924367" w:rsidP="00924367">
      <w:pPr>
        <w:spacing w:line="200" w:lineRule="exact"/>
        <w:rPr>
          <w:sz w:val="20"/>
          <w:szCs w:val="20"/>
          <w:lang w:val="ro-RO"/>
        </w:rPr>
      </w:pPr>
    </w:p>
    <w:p w:rsidR="00924367" w:rsidRDefault="00924367" w:rsidP="00924367">
      <w:pPr>
        <w:spacing w:before="19" w:line="200" w:lineRule="exact"/>
        <w:rPr>
          <w:sz w:val="20"/>
          <w:szCs w:val="20"/>
          <w:lang w:val="ro-RO"/>
        </w:rPr>
      </w:pPr>
    </w:p>
    <w:p w:rsidR="00924367" w:rsidRDefault="00924367" w:rsidP="00924367">
      <w:pPr>
        <w:spacing w:before="39"/>
        <w:ind w:left="211" w:right="-20"/>
        <w:rPr>
          <w:sz w:val="19"/>
          <w:szCs w:val="19"/>
          <w:lang w:val="ro-RO"/>
        </w:rPr>
      </w:pPr>
      <w:r>
        <w:rPr>
          <w:b/>
          <w:bCs/>
          <w:color w:val="231F20"/>
          <w:spacing w:val="-1"/>
          <w:sz w:val="19"/>
          <w:szCs w:val="19"/>
          <w:lang w:val="ro-RO"/>
        </w:rPr>
        <w:t>5</w:t>
      </w:r>
      <w:r>
        <w:rPr>
          <w:b/>
          <w:bCs/>
          <w:color w:val="231F20"/>
          <w:sz w:val="19"/>
          <w:szCs w:val="19"/>
          <w:lang w:val="ro-RO"/>
        </w:rPr>
        <w:t>.</w:t>
      </w:r>
      <w:r>
        <w:rPr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Cond</w:t>
      </w:r>
      <w:r>
        <w:rPr>
          <w:b/>
          <w:bCs/>
          <w:color w:val="231F20"/>
          <w:spacing w:val="-1"/>
          <w:sz w:val="19"/>
          <w:szCs w:val="19"/>
          <w:lang w:val="ro-RO"/>
        </w:rPr>
        <w:t>iţi</w:t>
      </w:r>
      <w:r>
        <w:rPr>
          <w:b/>
          <w:bCs/>
          <w:color w:val="231F20"/>
          <w:sz w:val="19"/>
          <w:szCs w:val="19"/>
          <w:lang w:val="ro-RO"/>
        </w:rPr>
        <w:t>i</w:t>
      </w:r>
      <w:r>
        <w:rPr>
          <w:b/>
          <w:bCs/>
          <w:color w:val="231F20"/>
          <w:spacing w:val="17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(a</w:t>
      </w:r>
      <w:r>
        <w:rPr>
          <w:color w:val="231F20"/>
          <w:spacing w:val="-1"/>
          <w:sz w:val="19"/>
          <w:szCs w:val="19"/>
          <w:lang w:val="ro-RO"/>
        </w:rPr>
        <w:t>c</w:t>
      </w:r>
      <w:r>
        <w:rPr>
          <w:color w:val="231F20"/>
          <w:sz w:val="19"/>
          <w:szCs w:val="19"/>
          <w:lang w:val="ro-RO"/>
        </w:rPr>
        <w:t>olo</w:t>
      </w:r>
      <w:r>
        <w:rPr>
          <w:color w:val="231F20"/>
          <w:spacing w:val="9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u</w:t>
      </w:r>
      <w:r>
        <w:rPr>
          <w:color w:val="231F20"/>
          <w:spacing w:val="1"/>
          <w:sz w:val="19"/>
          <w:szCs w:val="19"/>
          <w:lang w:val="ro-RO"/>
        </w:rPr>
        <w:t>n</w:t>
      </w:r>
      <w:r>
        <w:rPr>
          <w:color w:val="231F20"/>
          <w:sz w:val="19"/>
          <w:szCs w:val="19"/>
          <w:lang w:val="ro-RO"/>
        </w:rPr>
        <w:t>de</w:t>
      </w:r>
      <w:r>
        <w:rPr>
          <w:color w:val="231F20"/>
          <w:spacing w:val="7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e</w:t>
      </w:r>
      <w:r>
        <w:rPr>
          <w:color w:val="231F20"/>
          <w:spacing w:val="1"/>
          <w:sz w:val="19"/>
          <w:szCs w:val="19"/>
          <w:lang w:val="ro-RO"/>
        </w:rPr>
        <w:t>s</w:t>
      </w:r>
      <w:r>
        <w:rPr>
          <w:color w:val="231F20"/>
          <w:spacing w:val="-1"/>
          <w:sz w:val="19"/>
          <w:szCs w:val="19"/>
          <w:lang w:val="ro-RO"/>
        </w:rPr>
        <w:t>t</w:t>
      </w:r>
      <w:r>
        <w:rPr>
          <w:color w:val="231F20"/>
          <w:sz w:val="19"/>
          <w:szCs w:val="19"/>
          <w:lang w:val="ro-RO"/>
        </w:rPr>
        <w:t>e</w:t>
      </w:r>
      <w:r>
        <w:rPr>
          <w:color w:val="231F20"/>
          <w:spacing w:val="8"/>
          <w:sz w:val="19"/>
          <w:szCs w:val="19"/>
          <w:lang w:val="ro-RO"/>
        </w:rPr>
        <w:t xml:space="preserve"> </w:t>
      </w:r>
      <w:r>
        <w:rPr>
          <w:color w:val="231F20"/>
          <w:w w:val="102"/>
          <w:sz w:val="19"/>
          <w:szCs w:val="19"/>
          <w:lang w:val="ro-RO"/>
        </w:rPr>
        <w:t>cazu</w:t>
      </w:r>
      <w:r>
        <w:rPr>
          <w:color w:val="231F20"/>
          <w:spacing w:val="-1"/>
          <w:w w:val="102"/>
          <w:sz w:val="19"/>
          <w:szCs w:val="19"/>
          <w:lang w:val="ro-RO"/>
        </w:rPr>
        <w:t>l</w:t>
      </w:r>
      <w:r>
        <w:rPr>
          <w:color w:val="231F20"/>
          <w:w w:val="102"/>
          <w:sz w:val="19"/>
          <w:szCs w:val="19"/>
          <w:lang w:val="ro-RO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7379"/>
      </w:tblGrid>
      <w:tr w:rsidR="00924367" w:rsidTr="00924367">
        <w:trPr>
          <w:trHeight w:hRule="exact" w:val="513"/>
        </w:trPr>
        <w:tc>
          <w:tcPr>
            <w:tcW w:w="2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line="244" w:lineRule="auto"/>
              <w:ind w:left="100" w:right="43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5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1.</w:t>
            </w:r>
            <w:r>
              <w:rPr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des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ăşurare</w:t>
            </w:r>
            <w:r>
              <w:rPr>
                <w:color w:val="231F20"/>
                <w:spacing w:val="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3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sul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7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4"/>
              <w:ind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 xml:space="preserve"> Sală dotată cu videoproiector.</w:t>
            </w:r>
          </w:p>
        </w:tc>
      </w:tr>
      <w:tr w:rsidR="00924367" w:rsidRPr="00924367" w:rsidTr="00924367">
        <w:trPr>
          <w:trHeight w:hRule="exact" w:val="527"/>
        </w:trPr>
        <w:tc>
          <w:tcPr>
            <w:tcW w:w="2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0" w:line="224" w:lineRule="exact"/>
              <w:ind w:left="100" w:right="48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5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2.</w:t>
            </w:r>
            <w:r>
              <w:rPr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des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ăş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are</w:t>
            </w:r>
            <w:r>
              <w:rPr>
                <w:color w:val="231F20"/>
                <w:spacing w:val="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 s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naru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i/l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b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oratorului</w:t>
            </w:r>
          </w:p>
        </w:tc>
        <w:tc>
          <w:tcPr>
            <w:tcW w:w="7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3"/>
              <w:ind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 xml:space="preserve"> Sală dotată cu videoproiector</w:t>
            </w:r>
            <w:r>
              <w:rPr>
                <w:sz w:val="19"/>
                <w:szCs w:val="19"/>
                <w:lang w:val="ro-RO"/>
              </w:rPr>
              <w:t>; parcurgerea referinţelor bibliografice indicate.</w:t>
            </w:r>
          </w:p>
          <w:p w:rsidR="00924367" w:rsidRDefault="00924367">
            <w:pPr>
              <w:spacing w:before="13"/>
              <w:ind w:right="-20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 Se recomandă ca fiecare student să aibă o prezenţă activă pe durata lucrărilor practice.</w:t>
            </w:r>
          </w:p>
        </w:tc>
      </w:tr>
    </w:tbl>
    <w:p w:rsidR="00924367" w:rsidRDefault="00924367" w:rsidP="00924367">
      <w:pPr>
        <w:rPr>
          <w:vanish/>
        </w:rPr>
      </w:pPr>
    </w:p>
    <w:tbl>
      <w:tblPr>
        <w:tblpPr w:leftFromText="180" w:rightFromText="180" w:vertAnchor="text" w:horzAnchor="margin" w:tblpX="56" w:tblpY="200"/>
        <w:tblW w:w="96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8860"/>
      </w:tblGrid>
      <w:tr w:rsidR="00924367" w:rsidTr="00924367">
        <w:trPr>
          <w:trHeight w:val="258"/>
        </w:trPr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2D3D5"/>
            <w:hideMark/>
          </w:tcPr>
          <w:p w:rsidR="00924367" w:rsidRDefault="00924367">
            <w:pPr>
              <w:spacing w:before="4"/>
              <w:ind w:left="106" w:right="-20"/>
              <w:rPr>
                <w:sz w:val="19"/>
                <w:szCs w:val="19"/>
                <w:lang w:val="ro-RO"/>
              </w:rPr>
            </w:pPr>
            <w:r>
              <w:rPr>
                <w:b/>
                <w:bCs/>
                <w:color w:val="231F20"/>
                <w:spacing w:val="-2"/>
                <w:sz w:val="19"/>
                <w:szCs w:val="19"/>
                <w:lang w:val="ro-RO"/>
              </w:rPr>
              <w:t>6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.</w:t>
            </w:r>
            <w:r>
              <w:rPr>
                <w:b/>
                <w:bCs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Compe</w:t>
            </w:r>
            <w:r>
              <w:rPr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b/>
                <w:bCs/>
                <w:color w:val="231F20"/>
                <w:spacing w:val="-3"/>
                <w:sz w:val="19"/>
                <w:szCs w:val="19"/>
                <w:lang w:val="ro-RO"/>
              </w:rPr>
              <w:t>nţ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l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b/>
                <w:bCs/>
                <w:color w:val="231F20"/>
                <w:spacing w:val="27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spec</w:t>
            </w:r>
            <w:r>
              <w:rPr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f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ice</w:t>
            </w:r>
            <w:r>
              <w:rPr>
                <w:b/>
                <w:bCs/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pacing w:val="-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cumulate</w:t>
            </w:r>
          </w:p>
        </w:tc>
      </w:tr>
      <w:tr w:rsidR="00924367" w:rsidTr="00924367">
        <w:trPr>
          <w:trHeight w:hRule="exact" w:val="1303"/>
        </w:trPr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</w:p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Com</w:t>
            </w:r>
            <w:r>
              <w:rPr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p</w:t>
            </w:r>
            <w:r>
              <w:rPr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e</w:t>
            </w:r>
            <w:r>
              <w:rPr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e</w:t>
            </w:r>
            <w:r>
              <w:rPr>
                <w:b/>
                <w:bCs/>
                <w:color w:val="231F20"/>
                <w:sz w:val="19"/>
                <w:szCs w:val="19"/>
                <w:lang w:val="ro-RO"/>
              </w:rPr>
              <w:t>nţe</w:t>
            </w:r>
            <w:r>
              <w:rPr>
                <w:b/>
                <w:bCs/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w w:val="102"/>
                <w:sz w:val="19"/>
                <w:szCs w:val="19"/>
                <w:lang w:val="ro-RO"/>
              </w:rPr>
              <w:t>p</w:t>
            </w:r>
            <w:r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rofesionale</w:t>
            </w:r>
          </w:p>
        </w:tc>
        <w:tc>
          <w:tcPr>
            <w:tcW w:w="8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924367" w:rsidRDefault="00924367">
            <w:pPr>
              <w:widowControl w:val="0"/>
              <w:ind w:left="425" w:right="282" w:hanging="283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CP1. Identificarea şi definirea conceptelor, principiilor şi metodelor cu care operează planificarea teritorială.</w:t>
            </w:r>
          </w:p>
          <w:p w:rsidR="00924367" w:rsidRDefault="00924367">
            <w:pPr>
              <w:widowControl w:val="0"/>
              <w:ind w:left="425" w:right="282" w:hanging="283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CP2. Utilizarea metodelor, tehnicilor şi mijloacelor de cercetare adecvate procesului de elaborare a unor analize regionale pertinente, ţinând cont de roul fiecărei resurse naturale. </w:t>
            </w:r>
          </w:p>
          <w:p w:rsidR="00924367" w:rsidRDefault="00924367">
            <w:pPr>
              <w:widowControl w:val="0"/>
              <w:ind w:left="425" w:right="282" w:hanging="283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CP3. Explicarea şi interpretarea unor idei, procese pornind de la conţinutul predat.</w:t>
            </w:r>
          </w:p>
          <w:p w:rsidR="00924367" w:rsidRDefault="00924367">
            <w:pPr>
              <w:widowControl w:val="0"/>
              <w:ind w:left="425" w:right="282" w:hanging="283"/>
              <w:jc w:val="both"/>
              <w:rPr>
                <w:sz w:val="19"/>
                <w:szCs w:val="19"/>
                <w:lang w:val="ro-RO"/>
              </w:rPr>
            </w:pPr>
          </w:p>
        </w:tc>
      </w:tr>
      <w:tr w:rsidR="00924367" w:rsidRPr="00924367" w:rsidTr="00924367">
        <w:trPr>
          <w:trHeight w:hRule="exact" w:val="1599"/>
        </w:trPr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</w:tcPr>
          <w:p w:rsidR="00924367" w:rsidRDefault="00924367">
            <w:pPr>
              <w:jc w:val="center"/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</w:pPr>
          </w:p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Com</w:t>
            </w:r>
            <w:r>
              <w:rPr>
                <w:b/>
                <w:bCs/>
                <w:color w:val="231F20"/>
                <w:spacing w:val="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b/>
                <w:bCs/>
                <w:color w:val="231F20"/>
                <w:spacing w:val="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enţe transversale</w:t>
            </w:r>
          </w:p>
        </w:tc>
        <w:tc>
          <w:tcPr>
            <w:tcW w:w="8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924367" w:rsidRDefault="00924367">
            <w:pPr>
              <w:widowControl w:val="0"/>
              <w:ind w:left="567" w:right="282" w:hanging="425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CT1. Autonomie şi asumarea responsabilităţii.</w:t>
            </w:r>
          </w:p>
          <w:p w:rsidR="00924367" w:rsidRDefault="00924367">
            <w:pPr>
              <w:widowControl w:val="0"/>
              <w:ind w:left="567" w:right="282" w:hanging="425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CT2. Aplicarea tehnicilor de muncă eficientă în echipă multidisciplinară.</w:t>
            </w:r>
          </w:p>
          <w:p w:rsidR="00924367" w:rsidRDefault="00924367">
            <w:pPr>
              <w:widowControl w:val="0"/>
              <w:ind w:left="567" w:right="282" w:hanging="425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CT3. Dezvoltare personală şi gestionarea timpului şi activităţilor în vederea îndeplinirii sarcinilor de lucru pe durata cursurilor şi a lucrărilor practice.</w:t>
            </w:r>
          </w:p>
          <w:p w:rsidR="00924367" w:rsidRDefault="00924367">
            <w:pPr>
              <w:widowControl w:val="0"/>
              <w:ind w:left="567" w:right="282" w:hanging="425"/>
              <w:jc w:val="both"/>
              <w:rPr>
                <w:sz w:val="19"/>
                <w:szCs w:val="19"/>
                <w:lang w:val="ro-RO"/>
              </w:rPr>
            </w:pPr>
          </w:p>
        </w:tc>
      </w:tr>
    </w:tbl>
    <w:p w:rsidR="00924367" w:rsidRDefault="00924367" w:rsidP="00924367">
      <w:pPr>
        <w:spacing w:before="39" w:line="215" w:lineRule="exact"/>
        <w:ind w:left="1291" w:right="-20"/>
        <w:rPr>
          <w:sz w:val="19"/>
          <w:szCs w:val="19"/>
          <w:lang w:val="ro-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-1237615</wp:posOffset>
                </wp:positionV>
                <wp:extent cx="149225" cy="669925"/>
                <wp:effectExtent l="1905" t="635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67" w:rsidRDefault="00924367" w:rsidP="00924367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8.4pt;margin-top:-97.45pt;width:11.75pt;height:5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oPqwIAAK0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" filled="f" stroked="f">
                <v:textbox style="layout-flow:vertical;mso-layout-flow-alt:bottom-to-top" inset="0,0,0,0">
                  <w:txbxContent>
                    <w:p w:rsidR="00924367" w:rsidRDefault="00924367" w:rsidP="00924367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231F20"/>
          <w:spacing w:val="-1"/>
          <w:sz w:val="19"/>
          <w:szCs w:val="19"/>
          <w:lang w:val="ro-RO"/>
        </w:rPr>
        <w:t>7</w:t>
      </w:r>
      <w:r>
        <w:rPr>
          <w:b/>
          <w:bCs/>
          <w:color w:val="231F20"/>
          <w:sz w:val="19"/>
          <w:szCs w:val="19"/>
          <w:lang w:val="ro-RO"/>
        </w:rPr>
        <w:t>.</w:t>
      </w:r>
      <w:r>
        <w:rPr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Obiective</w:t>
      </w:r>
      <w:r>
        <w:rPr>
          <w:b/>
          <w:bCs/>
          <w:color w:val="231F20"/>
          <w:spacing w:val="-1"/>
          <w:sz w:val="19"/>
          <w:szCs w:val="19"/>
          <w:lang w:val="ro-RO"/>
        </w:rPr>
        <w:t>l</w:t>
      </w:r>
      <w:r>
        <w:rPr>
          <w:b/>
          <w:bCs/>
          <w:color w:val="231F20"/>
          <w:sz w:val="19"/>
          <w:szCs w:val="19"/>
          <w:lang w:val="ro-RO"/>
        </w:rPr>
        <w:t>e</w:t>
      </w:r>
      <w:r>
        <w:rPr>
          <w:b/>
          <w:bCs/>
          <w:color w:val="231F20"/>
          <w:spacing w:val="19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d</w:t>
      </w:r>
      <w:r>
        <w:rPr>
          <w:b/>
          <w:bCs/>
          <w:color w:val="231F20"/>
          <w:spacing w:val="-1"/>
          <w:sz w:val="19"/>
          <w:szCs w:val="19"/>
          <w:lang w:val="ro-RO"/>
        </w:rPr>
        <w:t>i</w:t>
      </w:r>
      <w:r>
        <w:rPr>
          <w:b/>
          <w:bCs/>
          <w:color w:val="231F20"/>
          <w:sz w:val="19"/>
          <w:szCs w:val="19"/>
          <w:lang w:val="ro-RO"/>
        </w:rPr>
        <w:t>sc</w:t>
      </w:r>
      <w:r>
        <w:rPr>
          <w:b/>
          <w:bCs/>
          <w:color w:val="231F20"/>
          <w:spacing w:val="-1"/>
          <w:sz w:val="19"/>
          <w:szCs w:val="19"/>
          <w:lang w:val="ro-RO"/>
        </w:rPr>
        <w:t>i</w:t>
      </w:r>
      <w:r>
        <w:rPr>
          <w:b/>
          <w:bCs/>
          <w:color w:val="231F20"/>
          <w:spacing w:val="1"/>
          <w:sz w:val="19"/>
          <w:szCs w:val="19"/>
          <w:lang w:val="ro-RO"/>
        </w:rPr>
        <w:t>p</w:t>
      </w:r>
      <w:r>
        <w:rPr>
          <w:b/>
          <w:bCs/>
          <w:color w:val="231F20"/>
          <w:spacing w:val="-1"/>
          <w:sz w:val="19"/>
          <w:szCs w:val="19"/>
          <w:lang w:val="ro-RO"/>
        </w:rPr>
        <w:t>l</w:t>
      </w:r>
      <w:r>
        <w:rPr>
          <w:b/>
          <w:bCs/>
          <w:color w:val="231F20"/>
          <w:sz w:val="19"/>
          <w:szCs w:val="19"/>
          <w:lang w:val="ro-RO"/>
        </w:rPr>
        <w:t>inei</w:t>
      </w:r>
      <w:r>
        <w:rPr>
          <w:b/>
          <w:bCs/>
          <w:color w:val="231F20"/>
          <w:spacing w:val="16"/>
          <w:sz w:val="19"/>
          <w:szCs w:val="19"/>
          <w:lang w:val="ro-RO"/>
        </w:rPr>
        <w:t xml:space="preserve"> </w:t>
      </w:r>
      <w:r>
        <w:rPr>
          <w:color w:val="231F20"/>
          <w:spacing w:val="1"/>
          <w:sz w:val="19"/>
          <w:szCs w:val="19"/>
          <w:lang w:val="ro-RO"/>
        </w:rPr>
        <w:t>(</w:t>
      </w:r>
      <w:r>
        <w:rPr>
          <w:color w:val="231F20"/>
          <w:sz w:val="19"/>
          <w:szCs w:val="19"/>
          <w:lang w:val="ro-RO"/>
        </w:rPr>
        <w:t>re</w:t>
      </w:r>
      <w:r>
        <w:rPr>
          <w:color w:val="231F20"/>
          <w:spacing w:val="-1"/>
          <w:sz w:val="19"/>
          <w:szCs w:val="19"/>
          <w:lang w:val="ro-RO"/>
        </w:rPr>
        <w:t>i</w:t>
      </w:r>
      <w:r>
        <w:rPr>
          <w:color w:val="231F20"/>
          <w:sz w:val="19"/>
          <w:szCs w:val="19"/>
          <w:lang w:val="ro-RO"/>
        </w:rPr>
        <w:t>eşi</w:t>
      </w:r>
      <w:r>
        <w:rPr>
          <w:color w:val="231F20"/>
          <w:spacing w:val="-2"/>
          <w:sz w:val="19"/>
          <w:szCs w:val="19"/>
          <w:lang w:val="ro-RO"/>
        </w:rPr>
        <w:t>n</w:t>
      </w:r>
      <w:r>
        <w:rPr>
          <w:color w:val="231F20"/>
          <w:sz w:val="19"/>
          <w:szCs w:val="19"/>
          <w:lang w:val="ro-RO"/>
        </w:rPr>
        <w:t>d</w:t>
      </w:r>
      <w:r>
        <w:rPr>
          <w:color w:val="231F20"/>
          <w:spacing w:val="18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d</w:t>
      </w:r>
      <w:r>
        <w:rPr>
          <w:color w:val="231F20"/>
          <w:spacing w:val="-1"/>
          <w:sz w:val="19"/>
          <w:szCs w:val="19"/>
          <w:lang w:val="ro-RO"/>
        </w:rPr>
        <w:t>i</w:t>
      </w:r>
      <w:r>
        <w:rPr>
          <w:color w:val="231F20"/>
          <w:sz w:val="19"/>
          <w:szCs w:val="19"/>
          <w:lang w:val="ro-RO"/>
        </w:rPr>
        <w:t>n</w:t>
      </w:r>
      <w:r>
        <w:rPr>
          <w:color w:val="231F20"/>
          <w:spacing w:val="7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gr</w:t>
      </w:r>
      <w:r>
        <w:rPr>
          <w:color w:val="231F20"/>
          <w:spacing w:val="1"/>
          <w:sz w:val="19"/>
          <w:szCs w:val="19"/>
          <w:lang w:val="ro-RO"/>
        </w:rPr>
        <w:t>i</w:t>
      </w:r>
      <w:r>
        <w:rPr>
          <w:color w:val="231F20"/>
          <w:sz w:val="19"/>
          <w:szCs w:val="19"/>
          <w:lang w:val="ro-RO"/>
        </w:rPr>
        <w:t>la</w:t>
      </w:r>
      <w:r>
        <w:rPr>
          <w:color w:val="231F20"/>
          <w:spacing w:val="7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c</w:t>
      </w:r>
      <w:r>
        <w:rPr>
          <w:color w:val="231F20"/>
          <w:spacing w:val="2"/>
          <w:sz w:val="19"/>
          <w:szCs w:val="19"/>
          <w:lang w:val="ro-RO"/>
        </w:rPr>
        <w:t>o</w:t>
      </w:r>
      <w:r>
        <w:rPr>
          <w:color w:val="231F20"/>
          <w:spacing w:val="-3"/>
          <w:sz w:val="19"/>
          <w:szCs w:val="19"/>
          <w:lang w:val="ro-RO"/>
        </w:rPr>
        <w:t>m</w:t>
      </w:r>
      <w:r>
        <w:rPr>
          <w:color w:val="231F20"/>
          <w:spacing w:val="-2"/>
          <w:sz w:val="19"/>
          <w:szCs w:val="19"/>
          <w:lang w:val="ro-RO"/>
        </w:rPr>
        <w:t>p</w:t>
      </w:r>
      <w:r>
        <w:rPr>
          <w:color w:val="231F20"/>
          <w:spacing w:val="1"/>
          <w:sz w:val="19"/>
          <w:szCs w:val="19"/>
          <w:lang w:val="ro-RO"/>
        </w:rPr>
        <w:t>e</w:t>
      </w:r>
      <w:r>
        <w:rPr>
          <w:color w:val="231F20"/>
          <w:sz w:val="19"/>
          <w:szCs w:val="19"/>
          <w:lang w:val="ro-RO"/>
        </w:rPr>
        <w:t>tenţe</w:t>
      </w:r>
      <w:r>
        <w:rPr>
          <w:color w:val="231F20"/>
          <w:spacing w:val="1"/>
          <w:sz w:val="19"/>
          <w:szCs w:val="19"/>
          <w:lang w:val="ro-RO"/>
        </w:rPr>
        <w:t>l</w:t>
      </w:r>
      <w:r>
        <w:rPr>
          <w:color w:val="231F20"/>
          <w:sz w:val="19"/>
          <w:szCs w:val="19"/>
          <w:lang w:val="ro-RO"/>
        </w:rPr>
        <w:t>or</w:t>
      </w:r>
      <w:r>
        <w:rPr>
          <w:color w:val="231F20"/>
          <w:spacing w:val="26"/>
          <w:sz w:val="19"/>
          <w:szCs w:val="19"/>
          <w:lang w:val="ro-RO"/>
        </w:rPr>
        <w:t xml:space="preserve"> </w:t>
      </w:r>
      <w:r>
        <w:rPr>
          <w:color w:val="231F20"/>
          <w:sz w:val="19"/>
          <w:szCs w:val="19"/>
          <w:lang w:val="ro-RO"/>
        </w:rPr>
        <w:t>spec</w:t>
      </w:r>
      <w:r>
        <w:rPr>
          <w:color w:val="231F20"/>
          <w:spacing w:val="1"/>
          <w:sz w:val="19"/>
          <w:szCs w:val="19"/>
          <w:lang w:val="ro-RO"/>
        </w:rPr>
        <w:t>i</w:t>
      </w:r>
      <w:r>
        <w:rPr>
          <w:color w:val="231F20"/>
          <w:spacing w:val="-2"/>
          <w:sz w:val="19"/>
          <w:szCs w:val="19"/>
          <w:lang w:val="ro-RO"/>
        </w:rPr>
        <w:t>f</w:t>
      </w:r>
      <w:r>
        <w:rPr>
          <w:color w:val="231F20"/>
          <w:sz w:val="19"/>
          <w:szCs w:val="19"/>
          <w:lang w:val="ro-RO"/>
        </w:rPr>
        <w:t>ice</w:t>
      </w:r>
      <w:r>
        <w:rPr>
          <w:color w:val="231F20"/>
          <w:spacing w:val="15"/>
          <w:sz w:val="19"/>
          <w:szCs w:val="19"/>
          <w:lang w:val="ro-RO"/>
        </w:rPr>
        <w:t xml:space="preserve"> </w:t>
      </w:r>
      <w:r>
        <w:rPr>
          <w:color w:val="231F20"/>
          <w:w w:val="102"/>
          <w:sz w:val="19"/>
          <w:szCs w:val="19"/>
          <w:lang w:val="ro-RO"/>
        </w:rPr>
        <w:t>acum</w:t>
      </w:r>
      <w:r>
        <w:rPr>
          <w:color w:val="231F20"/>
          <w:spacing w:val="-1"/>
          <w:w w:val="102"/>
          <w:sz w:val="19"/>
          <w:szCs w:val="19"/>
          <w:lang w:val="ro-RO"/>
        </w:rPr>
        <w:t>u</w:t>
      </w:r>
      <w:r>
        <w:rPr>
          <w:color w:val="231F20"/>
          <w:w w:val="102"/>
          <w:sz w:val="19"/>
          <w:szCs w:val="19"/>
          <w:lang w:val="ro-RO"/>
        </w:rPr>
        <w:t>late)</w:t>
      </w:r>
    </w:p>
    <w:tbl>
      <w:tblPr>
        <w:tblW w:w="97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9"/>
        <w:gridCol w:w="7021"/>
      </w:tblGrid>
      <w:tr w:rsidR="00924367" w:rsidRPr="00924367" w:rsidTr="00924367">
        <w:trPr>
          <w:trHeight w:hRule="exact" w:val="495"/>
        </w:trPr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hideMark/>
          </w:tcPr>
          <w:p w:rsidR="00924367" w:rsidRDefault="00924367">
            <w:pPr>
              <w:ind w:left="-28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lastRenderedPageBreak/>
              <w:t>7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b</w:t>
            </w:r>
            <w:r>
              <w:rPr>
                <w:color w:val="231F20"/>
                <w:sz w:val="19"/>
                <w:szCs w:val="19"/>
                <w:lang w:val="ro-RO"/>
              </w:rPr>
              <w:t>iec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z w:val="19"/>
                <w:szCs w:val="19"/>
                <w:lang w:val="ro-RO"/>
              </w:rPr>
              <w:t>vul</w:t>
            </w:r>
            <w:r>
              <w:rPr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general</w:t>
            </w:r>
            <w:r>
              <w:rPr>
                <w:color w:val="231F20"/>
                <w:spacing w:val="13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al</w:t>
            </w:r>
            <w:r>
              <w:rPr>
                <w:color w:val="231F20"/>
                <w:spacing w:val="3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disc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lin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7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924367" w:rsidRDefault="00924367">
            <w:pPr>
              <w:widowControl w:val="0"/>
              <w:numPr>
                <w:ilvl w:val="0"/>
                <w:numId w:val="2"/>
              </w:numPr>
              <w:ind w:left="569" w:right="237" w:hanging="284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Conştientizarea impactului deţinut de resursele naturale în planificarea unui teritoriu</w:t>
            </w:r>
          </w:p>
          <w:p w:rsidR="00924367" w:rsidRDefault="00924367">
            <w:pPr>
              <w:ind w:right="237"/>
              <w:jc w:val="both"/>
              <w:rPr>
                <w:sz w:val="19"/>
                <w:szCs w:val="19"/>
                <w:lang w:val="ro-RO"/>
              </w:rPr>
            </w:pPr>
          </w:p>
        </w:tc>
      </w:tr>
      <w:tr w:rsidR="00924367" w:rsidTr="00924367">
        <w:trPr>
          <w:trHeight w:hRule="exact" w:val="1254"/>
        </w:trPr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hideMark/>
          </w:tcPr>
          <w:p w:rsidR="00924367" w:rsidRDefault="00924367">
            <w:pPr>
              <w:spacing w:line="218" w:lineRule="exact"/>
              <w:ind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7</w:t>
            </w:r>
            <w:r>
              <w:rPr>
                <w:color w:val="231F20"/>
                <w:sz w:val="19"/>
                <w:szCs w:val="19"/>
                <w:lang w:val="ro-RO"/>
              </w:rPr>
              <w:t>.2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b</w:t>
            </w:r>
            <w:r>
              <w:rPr>
                <w:color w:val="231F20"/>
                <w:sz w:val="19"/>
                <w:szCs w:val="19"/>
                <w:lang w:val="ro-RO"/>
              </w:rPr>
              <w:t>iec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z w:val="19"/>
                <w:szCs w:val="19"/>
                <w:lang w:val="ro-RO"/>
              </w:rPr>
              <w:t>vele</w:t>
            </w:r>
            <w:r>
              <w:rPr>
                <w:color w:val="231F20"/>
                <w:spacing w:val="20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spe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fi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ce</w:t>
            </w:r>
          </w:p>
        </w:tc>
        <w:tc>
          <w:tcPr>
            <w:tcW w:w="7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924367" w:rsidRDefault="00924367">
            <w:pPr>
              <w:widowControl w:val="0"/>
              <w:ind w:left="569" w:right="237" w:hanging="425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O1. Familiarizarea studentului cu noţiunea de resurse naturale şi planificare teritorială.</w:t>
            </w:r>
          </w:p>
          <w:p w:rsidR="00924367" w:rsidRDefault="00924367">
            <w:pPr>
              <w:widowControl w:val="0"/>
              <w:ind w:left="569" w:right="237" w:hanging="425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O2. Asimilarea unor metode de lucru pentru surprinderea rolului resurselor în planificarea unui teritoriu</w:t>
            </w:r>
          </w:p>
          <w:p w:rsidR="00924367" w:rsidRDefault="00924367">
            <w:pPr>
              <w:widowControl w:val="0"/>
              <w:ind w:left="569" w:right="237" w:hanging="425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O3. Deprinderea unor abilităţi şi însuşirea unor cunoştinţe pentru elaborarea unor analize teritoriale de valorificare a resurselor naturale.</w:t>
            </w:r>
          </w:p>
          <w:p w:rsidR="00924367" w:rsidRDefault="00924367">
            <w:pPr>
              <w:widowControl w:val="0"/>
              <w:ind w:left="569" w:right="237" w:hanging="425"/>
              <w:jc w:val="both"/>
              <w:rPr>
                <w:sz w:val="19"/>
                <w:szCs w:val="19"/>
                <w:lang w:val="ro-RO"/>
              </w:rPr>
            </w:pPr>
          </w:p>
        </w:tc>
      </w:tr>
    </w:tbl>
    <w:p w:rsidR="00924367" w:rsidRDefault="00924367" w:rsidP="00924367">
      <w:pPr>
        <w:spacing w:line="200" w:lineRule="exact"/>
        <w:rPr>
          <w:sz w:val="20"/>
          <w:szCs w:val="20"/>
          <w:lang w:val="ro-RO"/>
        </w:rPr>
      </w:pPr>
    </w:p>
    <w:p w:rsidR="00924367" w:rsidRDefault="00924367" w:rsidP="00924367">
      <w:pPr>
        <w:spacing w:before="39"/>
        <w:ind w:left="1291" w:right="-20"/>
        <w:rPr>
          <w:sz w:val="19"/>
          <w:szCs w:val="19"/>
          <w:lang w:val="ro-RO"/>
        </w:rPr>
      </w:pPr>
      <w:r>
        <w:rPr>
          <w:b/>
          <w:bCs/>
          <w:color w:val="231F20"/>
          <w:spacing w:val="-1"/>
          <w:sz w:val="19"/>
          <w:szCs w:val="19"/>
          <w:lang w:val="ro-RO"/>
        </w:rPr>
        <w:t>8</w:t>
      </w:r>
      <w:r>
        <w:rPr>
          <w:b/>
          <w:bCs/>
          <w:color w:val="231F20"/>
          <w:sz w:val="19"/>
          <w:szCs w:val="19"/>
          <w:lang w:val="ro-RO"/>
        </w:rPr>
        <w:t>.</w:t>
      </w:r>
      <w:r>
        <w:rPr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w w:val="102"/>
          <w:sz w:val="19"/>
          <w:szCs w:val="19"/>
          <w:lang w:val="ro-RO"/>
        </w:rPr>
        <w:t>Conţi</w:t>
      </w:r>
      <w:r>
        <w:rPr>
          <w:b/>
          <w:bCs/>
          <w:color w:val="231F20"/>
          <w:spacing w:val="1"/>
          <w:w w:val="102"/>
          <w:sz w:val="19"/>
          <w:szCs w:val="19"/>
          <w:lang w:val="ro-RO"/>
        </w:rPr>
        <w:t>n</w:t>
      </w:r>
      <w:r>
        <w:rPr>
          <w:b/>
          <w:bCs/>
          <w:color w:val="231F20"/>
          <w:w w:val="102"/>
          <w:sz w:val="19"/>
          <w:szCs w:val="19"/>
          <w:lang w:val="ro-RO"/>
        </w:rPr>
        <w:t>uturi</w:t>
      </w:r>
    </w:p>
    <w:p w:rsidR="00924367" w:rsidRDefault="00924367" w:rsidP="00924367">
      <w:pPr>
        <w:spacing w:before="3" w:line="10" w:lineRule="exact"/>
        <w:rPr>
          <w:sz w:val="2"/>
          <w:szCs w:val="2"/>
          <w:lang w:val="ro-RO"/>
        </w:rPr>
      </w:pPr>
    </w:p>
    <w:tbl>
      <w:tblPr>
        <w:tblW w:w="96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8"/>
        <w:gridCol w:w="3404"/>
        <w:gridCol w:w="993"/>
      </w:tblGrid>
      <w:tr w:rsidR="00924367" w:rsidTr="00924367">
        <w:trPr>
          <w:trHeight w:hRule="exact" w:val="587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924367" w:rsidRDefault="00924367">
            <w:pPr>
              <w:spacing w:before="7" w:line="170" w:lineRule="exact"/>
              <w:rPr>
                <w:sz w:val="17"/>
                <w:szCs w:val="17"/>
                <w:lang w:val="ro-RO"/>
              </w:rPr>
            </w:pPr>
          </w:p>
          <w:p w:rsidR="00924367" w:rsidRDefault="00924367">
            <w:pPr>
              <w:ind w:left="100" w:right="-20"/>
              <w:rPr>
                <w:b/>
                <w:sz w:val="19"/>
                <w:szCs w:val="19"/>
                <w:lang w:val="ro-RO"/>
              </w:rPr>
            </w:pPr>
            <w:r>
              <w:rPr>
                <w:b/>
                <w:color w:val="231F20"/>
                <w:spacing w:val="-2"/>
                <w:sz w:val="19"/>
                <w:szCs w:val="19"/>
                <w:lang w:val="ro-RO"/>
              </w:rPr>
              <w:t>8</w:t>
            </w:r>
            <w:r>
              <w:rPr>
                <w:b/>
                <w:color w:val="231F20"/>
                <w:sz w:val="19"/>
                <w:szCs w:val="19"/>
                <w:lang w:val="ro-RO"/>
              </w:rPr>
              <w:t>.</w:t>
            </w:r>
            <w:r>
              <w:rPr>
                <w:b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color w:val="231F20"/>
                <w:sz w:val="19"/>
                <w:szCs w:val="19"/>
                <w:lang w:val="ro-RO"/>
              </w:rPr>
              <w:t>1</w:t>
            </w:r>
            <w:r>
              <w:rPr>
                <w:b/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C</w:t>
            </w:r>
            <w:r>
              <w:rPr>
                <w:b/>
                <w:color w:val="231F20"/>
                <w:spacing w:val="-2"/>
                <w:w w:val="102"/>
                <w:sz w:val="19"/>
                <w:szCs w:val="19"/>
                <w:lang w:val="ro-RO"/>
              </w:rPr>
              <w:t>u</w:t>
            </w:r>
            <w:r>
              <w:rPr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s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367" w:rsidRDefault="00924367">
            <w:pPr>
              <w:spacing w:before="7" w:line="170" w:lineRule="exact"/>
              <w:jc w:val="center"/>
              <w:rPr>
                <w:sz w:val="17"/>
                <w:szCs w:val="17"/>
                <w:lang w:val="ro-RO"/>
              </w:rPr>
            </w:pPr>
          </w:p>
          <w:p w:rsidR="00924367" w:rsidRDefault="00924367">
            <w:pPr>
              <w:ind w:right="-20"/>
              <w:jc w:val="center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z w:val="19"/>
                <w:szCs w:val="19"/>
                <w:lang w:val="ro-RO"/>
              </w:rPr>
              <w:t>etode</w:t>
            </w:r>
            <w:r>
              <w:rPr>
                <w:color w:val="231F20"/>
                <w:spacing w:val="1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pr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dare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367" w:rsidRDefault="00924367">
            <w:pPr>
              <w:spacing w:before="7" w:line="170" w:lineRule="exact"/>
              <w:jc w:val="center"/>
              <w:rPr>
                <w:sz w:val="17"/>
                <w:szCs w:val="17"/>
                <w:lang w:val="ro-RO"/>
              </w:rPr>
            </w:pPr>
          </w:p>
          <w:p w:rsidR="00924367" w:rsidRDefault="00924367">
            <w:pPr>
              <w:ind w:right="-20"/>
              <w:jc w:val="center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w w:val="102"/>
                <w:sz w:val="19"/>
                <w:szCs w:val="19"/>
                <w:lang w:val="ro-RO"/>
              </w:rPr>
              <w:t>Observ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aţ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ii</w:t>
            </w:r>
          </w:p>
        </w:tc>
      </w:tr>
      <w:tr w:rsidR="00924367" w:rsidTr="00924367">
        <w:trPr>
          <w:trHeight w:hRule="exact" w:val="520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4"/>
              </w:num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Resursele naturale şi planificarea teritorială – noţiuni conceptuale introductive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Expunerea; Explicaţia; Problematizarea, 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Dezbaterea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 ore</w:t>
            </w:r>
          </w:p>
        </w:tc>
      </w:tr>
      <w:tr w:rsidR="00924367" w:rsidTr="00924367">
        <w:trPr>
          <w:trHeight w:hRule="exact" w:val="488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4"/>
              </w:num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Factorii şi impactul resurselor naturale în dezvoltarea unui teritoriu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Expunerea; Explicaţia; Problematizarea, 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Dezbaterea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 ore</w:t>
            </w:r>
          </w:p>
        </w:tc>
      </w:tr>
      <w:tr w:rsidR="00924367" w:rsidTr="00924367">
        <w:trPr>
          <w:trHeight w:hRule="exact" w:val="536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4"/>
              </w:num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Potenţialul resurselor atmosferice şi valorificarea lor în planificarea unui teritoriu. Studii de caz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Expunerea; Explicaţia; Problematizarea, 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Dezbaterea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4 ore</w:t>
            </w:r>
          </w:p>
        </w:tc>
      </w:tr>
      <w:tr w:rsidR="00924367" w:rsidTr="00924367">
        <w:trPr>
          <w:trHeight w:hRule="exact" w:val="480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4"/>
              </w:num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Potenţialul resurselor litosferice şi valorificarea lor în planificarea unui teritoriu. Studii de caz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Expunerea; Explicaţia; Problematizarea, 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Dezbaterea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4 ore</w:t>
            </w:r>
          </w:p>
        </w:tc>
      </w:tr>
      <w:tr w:rsidR="00924367" w:rsidTr="00924367">
        <w:trPr>
          <w:trHeight w:hRule="exact" w:val="476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4"/>
              </w:num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Potenţialul resurselor hidrice şi valorificarea lor în planificarea unui teritoriu. Studii de caz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Expunerea; Explicaţia; Problematizarea, </w:t>
            </w:r>
          </w:p>
          <w:p w:rsidR="00924367" w:rsidRDefault="00924367">
            <w:pPr>
              <w:rPr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Dezbaterea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4 ore</w:t>
            </w:r>
          </w:p>
        </w:tc>
      </w:tr>
      <w:tr w:rsidR="00924367" w:rsidTr="00924367">
        <w:trPr>
          <w:trHeight w:hRule="exact" w:val="529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4"/>
              </w:num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Potenţialul resurselor forestiere şi valorificarea lor în planificarea unui teritoriu. Studii de caz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Expunerea; Explicaţia; Problematizarea, 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Dezbaterea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4 ore</w:t>
            </w:r>
          </w:p>
        </w:tc>
      </w:tr>
      <w:tr w:rsidR="00924367" w:rsidTr="00924367">
        <w:trPr>
          <w:trHeight w:hRule="exact" w:val="482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Disfuncţionalităţi şi riscuri naturale reflectate în analize regionale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Expunerea; Explicaţia; Problematizarea, 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Dezbaterea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4 ore</w:t>
            </w:r>
          </w:p>
        </w:tc>
      </w:tr>
      <w:tr w:rsidR="00924367" w:rsidTr="00924367">
        <w:trPr>
          <w:trHeight w:hRule="exact" w:val="482"/>
        </w:trPr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Gestionarea resurselor naturale în contextul dezvoltării durabile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Expunerea; Explicaţia; Problematizarea, 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Dezbaterea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4 ore</w:t>
            </w:r>
          </w:p>
        </w:tc>
      </w:tr>
      <w:tr w:rsidR="00924367" w:rsidRPr="00924367" w:rsidTr="00924367">
        <w:trPr>
          <w:trHeight w:val="2185"/>
        </w:trPr>
        <w:tc>
          <w:tcPr>
            <w:tcW w:w="96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ind w:left="360" w:right="186"/>
              <w:jc w:val="both"/>
              <w:rPr>
                <w:b/>
                <w:sz w:val="19"/>
                <w:szCs w:val="19"/>
                <w:lang w:val="ro-RO"/>
              </w:rPr>
            </w:pP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B</w:t>
            </w:r>
            <w:r>
              <w:rPr>
                <w:b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bl</w:t>
            </w:r>
            <w:r>
              <w:rPr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b/>
                <w:color w:val="231F20"/>
                <w:spacing w:val="-1"/>
                <w:w w:val="102"/>
                <w:sz w:val="19"/>
                <w:szCs w:val="19"/>
                <w:lang w:val="ro-RO"/>
              </w:rPr>
              <w:t>o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g</w:t>
            </w:r>
            <w:r>
              <w:rPr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b/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ie</w:t>
            </w:r>
          </w:p>
          <w:p w:rsidR="00924367" w:rsidRDefault="00924367">
            <w:pPr>
              <w:ind w:left="372" w:hanging="372"/>
              <w:jc w:val="both"/>
              <w:rPr>
                <w:sz w:val="20"/>
                <w:szCs w:val="20"/>
                <w:lang w:val="ro-RO" w:eastAsia="ro-RO"/>
              </w:rPr>
            </w:pPr>
            <w:r>
              <w:rPr>
                <w:bCs/>
                <w:lang w:val="ro-RO" w:eastAsia="ro-RO"/>
              </w:rPr>
              <w:t xml:space="preserve">1. </w:t>
            </w:r>
            <w:r>
              <w:rPr>
                <w:bCs/>
                <w:sz w:val="20"/>
                <w:szCs w:val="20"/>
                <w:lang w:val="ro-RO" w:eastAsia="ro-RO"/>
              </w:rPr>
              <w:t>Berca, M</w:t>
            </w:r>
            <w:r>
              <w:rPr>
                <w:sz w:val="20"/>
                <w:szCs w:val="20"/>
                <w:lang w:val="ro-RO" w:eastAsia="ro-RO"/>
              </w:rPr>
              <w:t xml:space="preserve">. (1998), </w:t>
            </w:r>
            <w:r>
              <w:rPr>
                <w:i/>
                <w:iCs/>
                <w:sz w:val="20"/>
                <w:szCs w:val="20"/>
                <w:lang w:val="ro-RO" w:eastAsia="ro-RO"/>
              </w:rPr>
              <w:t>Strategii pentru protecţia mediului şi gestiunea resurselor</w:t>
            </w:r>
            <w:r>
              <w:rPr>
                <w:sz w:val="20"/>
                <w:szCs w:val="20"/>
                <w:lang w:val="ro-RO" w:eastAsia="ro-RO"/>
              </w:rPr>
              <w:t xml:space="preserve">, Edit. Grand, Bucureşti. </w:t>
            </w:r>
          </w:p>
          <w:p w:rsidR="00924367" w:rsidRDefault="0092436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2. </w:t>
            </w:r>
            <w:r>
              <w:rPr>
                <w:bCs/>
                <w:sz w:val="20"/>
                <w:szCs w:val="20"/>
                <w:lang w:val="ro-RO" w:eastAsia="ro-RO"/>
              </w:rPr>
              <w:t>Berca, M</w:t>
            </w:r>
            <w:r>
              <w:rPr>
                <w:sz w:val="20"/>
                <w:szCs w:val="20"/>
                <w:lang w:val="ro-RO" w:eastAsia="ro-RO"/>
              </w:rPr>
              <w:t xml:space="preserve">. (1998), </w:t>
            </w:r>
            <w:r>
              <w:rPr>
                <w:i/>
                <w:iCs/>
                <w:sz w:val="20"/>
                <w:szCs w:val="20"/>
                <w:lang w:val="ro-RO" w:eastAsia="ro-RO"/>
              </w:rPr>
              <w:t>Teoria gestiunii mediului şi a resurselor naturale</w:t>
            </w:r>
            <w:r>
              <w:rPr>
                <w:sz w:val="20"/>
                <w:szCs w:val="20"/>
                <w:lang w:val="ro-RO" w:eastAsia="ro-RO"/>
              </w:rPr>
              <w:t>, Edit. Grand, Bucureşti.</w:t>
            </w:r>
          </w:p>
          <w:p w:rsidR="00924367" w:rsidRDefault="00924367">
            <w:pPr>
              <w:tabs>
                <w:tab w:val="left" w:pos="3660"/>
              </w:tabs>
              <w:ind w:left="390" w:right="95" w:hanging="39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3. Chiţu, Maria, Ungureanu, A., Mac, I. (1983), </w:t>
            </w:r>
            <w:r>
              <w:rPr>
                <w:i/>
                <w:iCs/>
                <w:sz w:val="20"/>
                <w:szCs w:val="20"/>
                <w:lang w:val="ro-RO"/>
              </w:rPr>
              <w:t>Geografia resurselor naturale</w:t>
            </w:r>
            <w:r>
              <w:rPr>
                <w:sz w:val="20"/>
                <w:szCs w:val="20"/>
                <w:lang w:val="ro-RO"/>
              </w:rPr>
              <w:t>, Edit. Didactica şi Pedagogică, Bucureşti.</w:t>
            </w:r>
          </w:p>
          <w:p w:rsidR="00924367" w:rsidRDefault="00924367">
            <w:pPr>
              <w:ind w:left="390" w:hanging="39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Cocean, P. - coord. (2004), </w:t>
            </w:r>
            <w:r>
              <w:rPr>
                <w:i/>
                <w:iCs/>
                <w:sz w:val="20"/>
                <w:szCs w:val="20"/>
                <w:lang w:val="ro-RO"/>
              </w:rPr>
              <w:t>Plan de Amenajare a Teritoriului Regiunii de Nord-Vest,</w:t>
            </w:r>
            <w:r>
              <w:rPr>
                <w:sz w:val="20"/>
                <w:szCs w:val="20"/>
                <w:lang w:val="ro-RO"/>
              </w:rPr>
              <w:t xml:space="preserve"> Presa Universitară Clujeană, Cluj-Napoca.</w:t>
            </w:r>
          </w:p>
          <w:p w:rsidR="00924367" w:rsidRDefault="00924367">
            <w:pPr>
              <w:ind w:left="390" w:hanging="39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Ungureanu, Al. (2000), </w:t>
            </w:r>
            <w:r>
              <w:rPr>
                <w:i/>
                <w:sz w:val="20"/>
                <w:szCs w:val="20"/>
                <w:lang w:val="ro-RO"/>
              </w:rPr>
              <w:t>Geografia resurselor naturale</w:t>
            </w:r>
            <w:r>
              <w:rPr>
                <w:sz w:val="20"/>
                <w:szCs w:val="20"/>
                <w:lang w:val="ro-RO"/>
              </w:rPr>
              <w:t>, Universitatea „Alexandru I. Cuza”, Iaşi.</w:t>
            </w:r>
          </w:p>
        </w:tc>
      </w:tr>
    </w:tbl>
    <w:p w:rsidR="00924367" w:rsidRDefault="00924367" w:rsidP="00924367">
      <w:pPr>
        <w:rPr>
          <w:lang w:val="ro-RO"/>
        </w:rPr>
      </w:pPr>
    </w:p>
    <w:tbl>
      <w:tblPr>
        <w:tblW w:w="9555" w:type="dxa"/>
        <w:tblInd w:w="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1"/>
        <w:gridCol w:w="2529"/>
        <w:gridCol w:w="1135"/>
      </w:tblGrid>
      <w:tr w:rsidR="00924367" w:rsidTr="00924367">
        <w:trPr>
          <w:trHeight w:hRule="exact" w:val="309"/>
        </w:trPr>
        <w:tc>
          <w:tcPr>
            <w:tcW w:w="5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spacing w:before="1"/>
              <w:ind w:left="100" w:right="-20"/>
              <w:rPr>
                <w:b/>
                <w:sz w:val="19"/>
                <w:szCs w:val="19"/>
                <w:lang w:val="ro-RO"/>
              </w:rPr>
            </w:pPr>
            <w:r>
              <w:rPr>
                <w:b/>
                <w:color w:val="231F20"/>
                <w:spacing w:val="-2"/>
                <w:sz w:val="19"/>
                <w:szCs w:val="19"/>
                <w:lang w:val="ro-RO"/>
              </w:rPr>
              <w:t>8</w:t>
            </w:r>
            <w:r>
              <w:rPr>
                <w:b/>
                <w:color w:val="231F20"/>
                <w:sz w:val="19"/>
                <w:szCs w:val="19"/>
                <w:lang w:val="ro-RO"/>
              </w:rPr>
              <w:t>.</w:t>
            </w:r>
            <w:r>
              <w:rPr>
                <w:b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color w:val="231F20"/>
                <w:sz w:val="19"/>
                <w:szCs w:val="19"/>
                <w:lang w:val="ro-RO"/>
              </w:rPr>
              <w:t>2</w:t>
            </w:r>
            <w:r>
              <w:rPr>
                <w:b/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b/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inar/l</w:t>
            </w:r>
            <w:r>
              <w:rPr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b</w:t>
            </w:r>
            <w:r>
              <w:rPr>
                <w:b/>
                <w:color w:val="231F20"/>
                <w:spacing w:val="-2"/>
                <w:w w:val="102"/>
                <w:sz w:val="19"/>
                <w:szCs w:val="19"/>
                <w:lang w:val="ro-RO"/>
              </w:rPr>
              <w:t>o</w:t>
            </w:r>
            <w:r>
              <w:rPr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b/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b/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"/>
              <w:ind w:left="229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z w:val="19"/>
                <w:szCs w:val="19"/>
                <w:lang w:val="ro-RO"/>
              </w:rPr>
              <w:t>etode</w:t>
            </w:r>
            <w:r>
              <w:rPr>
                <w:color w:val="231F20"/>
                <w:spacing w:val="12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pr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dare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w w:val="102"/>
                <w:sz w:val="19"/>
                <w:szCs w:val="19"/>
                <w:lang w:val="ro-RO"/>
              </w:rPr>
              <w:t>Observ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aţ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ii</w:t>
            </w:r>
          </w:p>
        </w:tc>
      </w:tr>
      <w:tr w:rsidR="00924367" w:rsidTr="00924367">
        <w:trPr>
          <w:trHeight w:hRule="exact" w:val="919"/>
        </w:trPr>
        <w:tc>
          <w:tcPr>
            <w:tcW w:w="5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6"/>
              </w:numPr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Prezentarea proiectului </w:t>
            </w:r>
            <w:r>
              <w:rPr>
                <w:b/>
                <w:i/>
                <w:sz w:val="19"/>
                <w:szCs w:val="19"/>
                <w:lang w:val="ro-RO"/>
              </w:rPr>
              <w:t>Impactul valorificării resurselor naturale în arealul Aghireșu Fabrici-Băgara)</w:t>
            </w:r>
            <w:r>
              <w:rPr>
                <w:sz w:val="19"/>
                <w:szCs w:val="19"/>
                <w:lang w:val="ro-RO"/>
              </w:rPr>
              <w:t>, alegerea grupelor de lucru și explicarea etapelor și pașilor de urmat în vederea realizării proiectului.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14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Expunere, dezbatere, studiu de caz, explicație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 ore</w:t>
            </w:r>
          </w:p>
        </w:tc>
      </w:tr>
      <w:tr w:rsidR="00924367" w:rsidTr="00924367">
        <w:trPr>
          <w:trHeight w:hRule="exact" w:val="692"/>
        </w:trPr>
        <w:tc>
          <w:tcPr>
            <w:tcW w:w="5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6"/>
              </w:numPr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lastRenderedPageBreak/>
              <w:t>Documentare pe teren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14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Dezbatere, brainstorming, studiu de caz, cartare, aplicare interviuri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 ore</w:t>
            </w:r>
          </w:p>
        </w:tc>
      </w:tr>
      <w:tr w:rsidR="00924367" w:rsidTr="00924367">
        <w:trPr>
          <w:trHeight w:hRule="exact" w:val="675"/>
        </w:trPr>
        <w:tc>
          <w:tcPr>
            <w:tcW w:w="5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6"/>
              </w:numPr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Documentare pe teren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14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Dezbatere, brainstorming, studiu de caz, cartare, aplicare interviuri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 ore</w:t>
            </w:r>
          </w:p>
        </w:tc>
      </w:tr>
      <w:tr w:rsidR="00924367" w:rsidTr="00924367">
        <w:trPr>
          <w:trHeight w:hRule="exact" w:val="686"/>
        </w:trPr>
        <w:tc>
          <w:tcPr>
            <w:tcW w:w="5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6"/>
              </w:numPr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Documentare pe teren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14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Dezbatere, brainstorming, studiu de caz, cartare, aplicare interviuri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 ore</w:t>
            </w:r>
          </w:p>
        </w:tc>
      </w:tr>
      <w:tr w:rsidR="00924367" w:rsidTr="00924367">
        <w:trPr>
          <w:trHeight w:hRule="exact" w:val="543"/>
        </w:trPr>
        <w:tc>
          <w:tcPr>
            <w:tcW w:w="5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6"/>
              </w:num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Elaborarea proiectului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14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Analiză critică, dezbatere, studiu de caz, redactare proiect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 ore</w:t>
            </w:r>
          </w:p>
        </w:tc>
      </w:tr>
      <w:tr w:rsidR="00924367" w:rsidTr="00924367">
        <w:trPr>
          <w:trHeight w:hRule="exact" w:val="530"/>
        </w:trPr>
        <w:tc>
          <w:tcPr>
            <w:tcW w:w="5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numPr>
                <w:ilvl w:val="0"/>
                <w:numId w:val="6"/>
              </w:num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Elaborarea proiectului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14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Analiză critică, dezbatere, studiu de caz, redactare proiect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numPr>
                <w:ilvl w:val="0"/>
                <w:numId w:val="8"/>
              </w:numPr>
              <w:ind w:left="555" w:hanging="304"/>
              <w:rPr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ore</w:t>
            </w:r>
          </w:p>
        </w:tc>
      </w:tr>
      <w:tr w:rsidR="00924367" w:rsidTr="00924367">
        <w:trPr>
          <w:trHeight w:hRule="exact" w:val="519"/>
        </w:trPr>
        <w:tc>
          <w:tcPr>
            <w:tcW w:w="5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924367" w:rsidRDefault="00924367">
            <w:pPr>
              <w:numPr>
                <w:ilvl w:val="0"/>
                <w:numId w:val="6"/>
              </w:numPr>
              <w:jc w:val="both"/>
              <w:rPr>
                <w:b/>
                <w:i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Susținerea proiectului: </w:t>
            </w:r>
            <w:r>
              <w:rPr>
                <w:b/>
                <w:i/>
                <w:sz w:val="20"/>
                <w:szCs w:val="20"/>
                <w:lang w:val="ro-RO"/>
              </w:rPr>
              <w:t>Impactul valorificării resurselor naturale în arealul Aghireșu Fabrici-Băgara</w:t>
            </w:r>
          </w:p>
          <w:p w:rsidR="00924367" w:rsidRDefault="00924367">
            <w:pPr>
              <w:numPr>
                <w:ilvl w:val="0"/>
                <w:numId w:val="8"/>
              </w:numPr>
              <w:rPr>
                <w:sz w:val="20"/>
                <w:szCs w:val="20"/>
                <w:lang w:val="ro-RO"/>
              </w:rPr>
            </w:pPr>
          </w:p>
          <w:p w:rsidR="00924367" w:rsidRDefault="00924367">
            <w:pPr>
              <w:ind w:left="720"/>
              <w:rPr>
                <w:sz w:val="19"/>
                <w:szCs w:val="19"/>
                <w:lang w:val="ro-RO"/>
              </w:rPr>
            </w:pPr>
          </w:p>
        </w:tc>
        <w:tc>
          <w:tcPr>
            <w:tcW w:w="2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ind w:left="114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Prezentare proiect (în format Power Point)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      2 ore</w:t>
            </w:r>
          </w:p>
        </w:tc>
      </w:tr>
      <w:tr w:rsidR="00924367" w:rsidRPr="00924367" w:rsidTr="00924367">
        <w:trPr>
          <w:trHeight w:val="583"/>
        </w:trPr>
        <w:tc>
          <w:tcPr>
            <w:tcW w:w="95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pStyle w:val="BodyText"/>
              <w:ind w:left="360" w:right="232"/>
              <w:rPr>
                <w:sz w:val="19"/>
                <w:szCs w:val="19"/>
              </w:rPr>
            </w:pPr>
            <w:r>
              <w:rPr>
                <w:color w:val="231F20"/>
                <w:w w:val="102"/>
                <w:sz w:val="19"/>
                <w:szCs w:val="19"/>
              </w:rPr>
              <w:t>B</w:t>
            </w:r>
            <w:r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>
              <w:rPr>
                <w:color w:val="231F20"/>
                <w:w w:val="102"/>
                <w:sz w:val="19"/>
                <w:szCs w:val="19"/>
              </w:rPr>
              <w:t>bl</w:t>
            </w:r>
            <w:r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>
              <w:rPr>
                <w:color w:val="231F2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color w:val="231F20"/>
                <w:w w:val="102"/>
                <w:sz w:val="19"/>
                <w:szCs w:val="19"/>
              </w:rPr>
              <w:t>g</w:t>
            </w:r>
            <w:r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>
              <w:rPr>
                <w:color w:val="231F20"/>
                <w:w w:val="102"/>
                <w:sz w:val="19"/>
                <w:szCs w:val="19"/>
              </w:rPr>
              <w:t>a</w:t>
            </w:r>
            <w:r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>
              <w:rPr>
                <w:color w:val="231F20"/>
                <w:w w:val="102"/>
                <w:sz w:val="19"/>
                <w:szCs w:val="19"/>
              </w:rPr>
              <w:t>ie</w:t>
            </w:r>
          </w:p>
          <w:p w:rsidR="00924367" w:rsidRDefault="00924367">
            <w:pPr>
              <w:ind w:right="232"/>
              <w:jc w:val="both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Suportul discutat la curs.</w:t>
            </w:r>
          </w:p>
        </w:tc>
      </w:tr>
    </w:tbl>
    <w:p w:rsidR="00924367" w:rsidRDefault="00924367" w:rsidP="00924367">
      <w:pPr>
        <w:spacing w:before="39" w:line="244" w:lineRule="auto"/>
        <w:ind w:left="211" w:right="744"/>
        <w:rPr>
          <w:b/>
          <w:bCs/>
          <w:color w:val="231F20"/>
          <w:spacing w:val="-1"/>
          <w:sz w:val="19"/>
          <w:szCs w:val="19"/>
          <w:lang w:val="ro-RO"/>
        </w:rPr>
      </w:pPr>
    </w:p>
    <w:p w:rsidR="00924367" w:rsidRDefault="00924367" w:rsidP="00924367">
      <w:pPr>
        <w:spacing w:before="39" w:line="244" w:lineRule="auto"/>
        <w:ind w:left="211" w:right="107"/>
        <w:rPr>
          <w:sz w:val="19"/>
          <w:szCs w:val="19"/>
          <w:lang w:val="ro-RO"/>
        </w:rPr>
      </w:pPr>
      <w:r>
        <w:rPr>
          <w:b/>
          <w:bCs/>
          <w:color w:val="231F20"/>
          <w:spacing w:val="-1"/>
          <w:sz w:val="19"/>
          <w:szCs w:val="19"/>
          <w:lang w:val="ro-RO"/>
        </w:rPr>
        <w:t>9</w:t>
      </w:r>
      <w:r>
        <w:rPr>
          <w:b/>
          <w:bCs/>
          <w:color w:val="231F20"/>
          <w:sz w:val="19"/>
          <w:szCs w:val="19"/>
          <w:lang w:val="ro-RO"/>
        </w:rPr>
        <w:t>.</w:t>
      </w:r>
      <w:r>
        <w:rPr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Cor</w:t>
      </w:r>
      <w:r>
        <w:rPr>
          <w:b/>
          <w:bCs/>
          <w:color w:val="231F20"/>
          <w:spacing w:val="-1"/>
          <w:sz w:val="19"/>
          <w:szCs w:val="19"/>
          <w:lang w:val="ro-RO"/>
        </w:rPr>
        <w:t>o</w:t>
      </w:r>
      <w:r>
        <w:rPr>
          <w:b/>
          <w:bCs/>
          <w:color w:val="231F20"/>
          <w:sz w:val="19"/>
          <w:szCs w:val="19"/>
          <w:lang w:val="ro-RO"/>
        </w:rPr>
        <w:t>b</w:t>
      </w:r>
      <w:r>
        <w:rPr>
          <w:b/>
          <w:bCs/>
          <w:color w:val="231F20"/>
          <w:spacing w:val="-1"/>
          <w:sz w:val="19"/>
          <w:szCs w:val="19"/>
          <w:lang w:val="ro-RO"/>
        </w:rPr>
        <w:t>o</w:t>
      </w:r>
      <w:r>
        <w:rPr>
          <w:b/>
          <w:bCs/>
          <w:color w:val="231F20"/>
          <w:sz w:val="19"/>
          <w:szCs w:val="19"/>
          <w:lang w:val="ro-RO"/>
        </w:rPr>
        <w:t>rar</w:t>
      </w:r>
      <w:r>
        <w:rPr>
          <w:b/>
          <w:bCs/>
          <w:color w:val="231F20"/>
          <w:spacing w:val="1"/>
          <w:sz w:val="19"/>
          <w:szCs w:val="19"/>
          <w:lang w:val="ro-RO"/>
        </w:rPr>
        <w:t>e</w:t>
      </w:r>
      <w:r>
        <w:rPr>
          <w:b/>
          <w:bCs/>
          <w:color w:val="231F20"/>
          <w:sz w:val="19"/>
          <w:szCs w:val="19"/>
          <w:lang w:val="ro-RO"/>
        </w:rPr>
        <w:t>a</w:t>
      </w:r>
      <w:r>
        <w:rPr>
          <w:b/>
          <w:bCs/>
          <w:color w:val="231F20"/>
          <w:spacing w:val="23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c</w:t>
      </w:r>
      <w:r>
        <w:rPr>
          <w:b/>
          <w:bCs/>
          <w:color w:val="231F20"/>
          <w:spacing w:val="-1"/>
          <w:sz w:val="19"/>
          <w:szCs w:val="19"/>
          <w:lang w:val="ro-RO"/>
        </w:rPr>
        <w:t>o</w:t>
      </w:r>
      <w:r>
        <w:rPr>
          <w:b/>
          <w:bCs/>
          <w:color w:val="231F20"/>
          <w:sz w:val="19"/>
          <w:szCs w:val="19"/>
          <w:lang w:val="ro-RO"/>
        </w:rPr>
        <w:t>nţinu</w:t>
      </w:r>
      <w:r>
        <w:rPr>
          <w:b/>
          <w:bCs/>
          <w:color w:val="231F20"/>
          <w:spacing w:val="-1"/>
          <w:sz w:val="19"/>
          <w:szCs w:val="19"/>
          <w:lang w:val="ro-RO"/>
        </w:rPr>
        <w:t>t</w:t>
      </w:r>
      <w:r>
        <w:rPr>
          <w:b/>
          <w:bCs/>
          <w:color w:val="231F20"/>
          <w:sz w:val="19"/>
          <w:szCs w:val="19"/>
          <w:lang w:val="ro-RO"/>
        </w:rPr>
        <w:t>ur</w:t>
      </w:r>
      <w:r>
        <w:rPr>
          <w:b/>
          <w:bCs/>
          <w:color w:val="231F20"/>
          <w:spacing w:val="-1"/>
          <w:sz w:val="19"/>
          <w:szCs w:val="19"/>
          <w:lang w:val="ro-RO"/>
        </w:rPr>
        <w:t>i</w:t>
      </w:r>
      <w:r>
        <w:rPr>
          <w:b/>
          <w:bCs/>
          <w:color w:val="231F20"/>
          <w:sz w:val="19"/>
          <w:szCs w:val="19"/>
          <w:lang w:val="ro-RO"/>
        </w:rPr>
        <w:t>lor</w:t>
      </w:r>
      <w:r>
        <w:rPr>
          <w:b/>
          <w:bCs/>
          <w:color w:val="231F20"/>
          <w:spacing w:val="28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disciplinei</w:t>
      </w:r>
      <w:r>
        <w:rPr>
          <w:b/>
          <w:bCs/>
          <w:color w:val="231F20"/>
          <w:spacing w:val="18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cu</w:t>
      </w:r>
      <w:r>
        <w:rPr>
          <w:b/>
          <w:bCs/>
          <w:color w:val="231F20"/>
          <w:spacing w:val="6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pacing w:val="-3"/>
          <w:sz w:val="19"/>
          <w:szCs w:val="19"/>
          <w:lang w:val="ro-RO"/>
        </w:rPr>
        <w:t>aş</w:t>
      </w:r>
      <w:r>
        <w:rPr>
          <w:b/>
          <w:bCs/>
          <w:color w:val="231F20"/>
          <w:sz w:val="19"/>
          <w:szCs w:val="19"/>
          <w:lang w:val="ro-RO"/>
        </w:rPr>
        <w:t>teptări</w:t>
      </w:r>
      <w:r>
        <w:rPr>
          <w:b/>
          <w:bCs/>
          <w:color w:val="231F20"/>
          <w:spacing w:val="-1"/>
          <w:sz w:val="19"/>
          <w:szCs w:val="19"/>
          <w:lang w:val="ro-RO"/>
        </w:rPr>
        <w:t>l</w:t>
      </w:r>
      <w:r>
        <w:rPr>
          <w:b/>
          <w:bCs/>
          <w:color w:val="231F20"/>
          <w:sz w:val="19"/>
          <w:szCs w:val="19"/>
          <w:lang w:val="ro-RO"/>
        </w:rPr>
        <w:t>e</w:t>
      </w:r>
      <w:r>
        <w:rPr>
          <w:b/>
          <w:bCs/>
          <w:color w:val="231F20"/>
          <w:spacing w:val="21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repre</w:t>
      </w:r>
      <w:r>
        <w:rPr>
          <w:b/>
          <w:bCs/>
          <w:color w:val="231F20"/>
          <w:spacing w:val="-1"/>
          <w:sz w:val="19"/>
          <w:szCs w:val="19"/>
          <w:lang w:val="ro-RO"/>
        </w:rPr>
        <w:t>ze</w:t>
      </w:r>
      <w:r>
        <w:rPr>
          <w:b/>
          <w:bCs/>
          <w:color w:val="231F20"/>
          <w:spacing w:val="1"/>
          <w:sz w:val="19"/>
          <w:szCs w:val="19"/>
          <w:lang w:val="ro-RO"/>
        </w:rPr>
        <w:t>n</w:t>
      </w:r>
      <w:r>
        <w:rPr>
          <w:b/>
          <w:bCs/>
          <w:color w:val="231F20"/>
          <w:sz w:val="19"/>
          <w:szCs w:val="19"/>
          <w:lang w:val="ro-RO"/>
        </w:rPr>
        <w:t>tanţi</w:t>
      </w:r>
      <w:r>
        <w:rPr>
          <w:b/>
          <w:bCs/>
          <w:color w:val="231F20"/>
          <w:spacing w:val="-1"/>
          <w:sz w:val="19"/>
          <w:szCs w:val="19"/>
          <w:lang w:val="ro-RO"/>
        </w:rPr>
        <w:t>l</w:t>
      </w:r>
      <w:r>
        <w:rPr>
          <w:b/>
          <w:bCs/>
          <w:color w:val="231F20"/>
          <w:sz w:val="19"/>
          <w:szCs w:val="19"/>
          <w:lang w:val="ro-RO"/>
        </w:rPr>
        <w:t>or</w:t>
      </w:r>
      <w:r>
        <w:rPr>
          <w:b/>
          <w:bCs/>
          <w:color w:val="231F20"/>
          <w:spacing w:val="31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comun</w:t>
      </w:r>
      <w:r>
        <w:rPr>
          <w:b/>
          <w:bCs/>
          <w:color w:val="231F20"/>
          <w:spacing w:val="-1"/>
          <w:sz w:val="19"/>
          <w:szCs w:val="19"/>
          <w:lang w:val="ro-RO"/>
        </w:rPr>
        <w:t>it</w:t>
      </w:r>
      <w:r>
        <w:rPr>
          <w:b/>
          <w:bCs/>
          <w:color w:val="231F20"/>
          <w:sz w:val="19"/>
          <w:szCs w:val="19"/>
          <w:lang w:val="ro-RO"/>
        </w:rPr>
        <w:t>ăţii</w:t>
      </w:r>
      <w:r>
        <w:rPr>
          <w:b/>
          <w:bCs/>
          <w:color w:val="231F20"/>
          <w:spacing w:val="22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w w:val="102"/>
          <w:sz w:val="19"/>
          <w:szCs w:val="19"/>
          <w:lang w:val="ro-RO"/>
        </w:rPr>
        <w:t>epistemice,</w:t>
      </w:r>
      <w:r>
        <w:rPr>
          <w:b/>
          <w:bCs/>
          <w:color w:val="231F20"/>
          <w:spacing w:val="2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pacing w:val="-1"/>
          <w:sz w:val="19"/>
          <w:szCs w:val="19"/>
          <w:lang w:val="ro-RO"/>
        </w:rPr>
        <w:t>a</w:t>
      </w:r>
      <w:r>
        <w:rPr>
          <w:b/>
          <w:bCs/>
          <w:color w:val="231F20"/>
          <w:spacing w:val="1"/>
          <w:sz w:val="19"/>
          <w:szCs w:val="19"/>
          <w:lang w:val="ro-RO"/>
        </w:rPr>
        <w:t>s</w:t>
      </w:r>
      <w:r>
        <w:rPr>
          <w:b/>
          <w:bCs/>
          <w:color w:val="231F20"/>
          <w:spacing w:val="-1"/>
          <w:sz w:val="19"/>
          <w:szCs w:val="19"/>
          <w:lang w:val="ro-RO"/>
        </w:rPr>
        <w:t>o</w:t>
      </w:r>
      <w:r>
        <w:rPr>
          <w:b/>
          <w:bCs/>
          <w:color w:val="231F20"/>
          <w:sz w:val="19"/>
          <w:szCs w:val="19"/>
          <w:lang w:val="ro-RO"/>
        </w:rPr>
        <w:t>ci</w:t>
      </w:r>
      <w:r>
        <w:rPr>
          <w:b/>
          <w:bCs/>
          <w:color w:val="231F20"/>
          <w:spacing w:val="-1"/>
          <w:sz w:val="19"/>
          <w:szCs w:val="19"/>
          <w:lang w:val="ro-RO"/>
        </w:rPr>
        <w:t>aţ</w:t>
      </w:r>
      <w:r>
        <w:rPr>
          <w:b/>
          <w:bCs/>
          <w:color w:val="231F20"/>
          <w:sz w:val="19"/>
          <w:szCs w:val="19"/>
          <w:lang w:val="ro-RO"/>
        </w:rPr>
        <w:t>iilor</w:t>
      </w:r>
      <w:r>
        <w:rPr>
          <w:b/>
          <w:bCs/>
          <w:color w:val="231F20"/>
          <w:spacing w:val="21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profe</w:t>
      </w:r>
      <w:r>
        <w:rPr>
          <w:b/>
          <w:bCs/>
          <w:color w:val="231F20"/>
          <w:spacing w:val="1"/>
          <w:sz w:val="19"/>
          <w:szCs w:val="19"/>
          <w:lang w:val="ro-RO"/>
        </w:rPr>
        <w:t>s</w:t>
      </w:r>
      <w:r>
        <w:rPr>
          <w:b/>
          <w:bCs/>
          <w:color w:val="231F20"/>
          <w:sz w:val="19"/>
          <w:szCs w:val="19"/>
          <w:lang w:val="ro-RO"/>
        </w:rPr>
        <w:t>ionale</w:t>
      </w:r>
      <w:r>
        <w:rPr>
          <w:b/>
          <w:bCs/>
          <w:color w:val="231F20"/>
          <w:spacing w:val="21"/>
          <w:sz w:val="19"/>
          <w:szCs w:val="19"/>
          <w:lang w:val="ro-RO"/>
        </w:rPr>
        <w:t xml:space="preserve"> ş</w:t>
      </w:r>
      <w:r>
        <w:rPr>
          <w:b/>
          <w:bCs/>
          <w:color w:val="231F20"/>
          <w:sz w:val="19"/>
          <w:szCs w:val="19"/>
          <w:lang w:val="ro-RO"/>
        </w:rPr>
        <w:t>i</w:t>
      </w:r>
      <w:r>
        <w:rPr>
          <w:b/>
          <w:bCs/>
          <w:color w:val="231F20"/>
          <w:spacing w:val="6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an</w:t>
      </w:r>
      <w:r>
        <w:rPr>
          <w:b/>
          <w:bCs/>
          <w:color w:val="231F20"/>
          <w:spacing w:val="-2"/>
          <w:sz w:val="19"/>
          <w:szCs w:val="19"/>
          <w:lang w:val="ro-RO"/>
        </w:rPr>
        <w:t>g</w:t>
      </w:r>
      <w:r>
        <w:rPr>
          <w:b/>
          <w:bCs/>
          <w:color w:val="231F20"/>
          <w:sz w:val="19"/>
          <w:szCs w:val="19"/>
          <w:lang w:val="ro-RO"/>
        </w:rPr>
        <w:t>aj</w:t>
      </w:r>
      <w:r>
        <w:rPr>
          <w:b/>
          <w:bCs/>
          <w:color w:val="231F20"/>
          <w:spacing w:val="-2"/>
          <w:sz w:val="19"/>
          <w:szCs w:val="19"/>
          <w:lang w:val="ro-RO"/>
        </w:rPr>
        <w:t>a</w:t>
      </w:r>
      <w:r>
        <w:rPr>
          <w:b/>
          <w:bCs/>
          <w:color w:val="231F20"/>
          <w:sz w:val="19"/>
          <w:szCs w:val="19"/>
          <w:lang w:val="ro-RO"/>
        </w:rPr>
        <w:t>t</w:t>
      </w:r>
      <w:r>
        <w:rPr>
          <w:b/>
          <w:bCs/>
          <w:color w:val="231F20"/>
          <w:spacing w:val="-2"/>
          <w:sz w:val="19"/>
          <w:szCs w:val="19"/>
          <w:lang w:val="ro-RO"/>
        </w:rPr>
        <w:t>o</w:t>
      </w:r>
      <w:r>
        <w:rPr>
          <w:b/>
          <w:bCs/>
          <w:color w:val="231F20"/>
          <w:sz w:val="19"/>
          <w:szCs w:val="19"/>
          <w:lang w:val="ro-RO"/>
        </w:rPr>
        <w:t>ri</w:t>
      </w:r>
      <w:r>
        <w:rPr>
          <w:b/>
          <w:bCs/>
          <w:color w:val="231F20"/>
          <w:spacing w:val="19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repre</w:t>
      </w:r>
      <w:r>
        <w:rPr>
          <w:b/>
          <w:bCs/>
          <w:color w:val="231F20"/>
          <w:spacing w:val="-1"/>
          <w:sz w:val="19"/>
          <w:szCs w:val="19"/>
          <w:lang w:val="ro-RO"/>
        </w:rPr>
        <w:t>z</w:t>
      </w:r>
      <w:r>
        <w:rPr>
          <w:b/>
          <w:bCs/>
          <w:color w:val="231F20"/>
          <w:sz w:val="19"/>
          <w:szCs w:val="19"/>
          <w:lang w:val="ro-RO"/>
        </w:rPr>
        <w:t>entativi</w:t>
      </w:r>
      <w:r>
        <w:rPr>
          <w:b/>
          <w:bCs/>
          <w:color w:val="231F20"/>
          <w:spacing w:val="24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din</w:t>
      </w:r>
      <w:r>
        <w:rPr>
          <w:b/>
          <w:bCs/>
          <w:color w:val="231F20"/>
          <w:spacing w:val="7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z w:val="19"/>
          <w:szCs w:val="19"/>
          <w:lang w:val="ro-RO"/>
        </w:rPr>
        <w:t>domen</w:t>
      </w:r>
      <w:r>
        <w:rPr>
          <w:b/>
          <w:bCs/>
          <w:color w:val="231F20"/>
          <w:spacing w:val="-1"/>
          <w:sz w:val="19"/>
          <w:szCs w:val="19"/>
          <w:lang w:val="ro-RO"/>
        </w:rPr>
        <w:t>i</w:t>
      </w:r>
      <w:r>
        <w:rPr>
          <w:b/>
          <w:bCs/>
          <w:color w:val="231F20"/>
          <w:sz w:val="19"/>
          <w:szCs w:val="19"/>
          <w:lang w:val="ro-RO"/>
        </w:rPr>
        <w:t>ul</w:t>
      </w:r>
      <w:r>
        <w:rPr>
          <w:b/>
          <w:bCs/>
          <w:color w:val="231F20"/>
          <w:spacing w:val="15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pacing w:val="-2"/>
          <w:sz w:val="19"/>
          <w:szCs w:val="19"/>
          <w:lang w:val="ro-RO"/>
        </w:rPr>
        <w:t>a</w:t>
      </w:r>
      <w:r>
        <w:rPr>
          <w:b/>
          <w:bCs/>
          <w:color w:val="231F20"/>
          <w:spacing w:val="1"/>
          <w:sz w:val="19"/>
          <w:szCs w:val="19"/>
          <w:lang w:val="ro-RO"/>
        </w:rPr>
        <w:t>f</w:t>
      </w:r>
      <w:r>
        <w:rPr>
          <w:b/>
          <w:bCs/>
          <w:color w:val="231F20"/>
          <w:spacing w:val="-1"/>
          <w:sz w:val="19"/>
          <w:szCs w:val="19"/>
          <w:lang w:val="ro-RO"/>
        </w:rPr>
        <w:t>e</w:t>
      </w:r>
      <w:r>
        <w:rPr>
          <w:b/>
          <w:bCs/>
          <w:color w:val="231F20"/>
          <w:sz w:val="19"/>
          <w:szCs w:val="19"/>
          <w:lang w:val="ro-RO"/>
        </w:rPr>
        <w:t>rent</w:t>
      </w:r>
      <w:r>
        <w:rPr>
          <w:b/>
          <w:bCs/>
          <w:color w:val="231F20"/>
          <w:spacing w:val="12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w w:val="102"/>
          <w:sz w:val="19"/>
          <w:szCs w:val="19"/>
          <w:lang w:val="ro-RO"/>
        </w:rPr>
        <w:t>pr</w:t>
      </w:r>
      <w:r>
        <w:rPr>
          <w:b/>
          <w:bCs/>
          <w:color w:val="231F20"/>
          <w:spacing w:val="-2"/>
          <w:w w:val="102"/>
          <w:sz w:val="19"/>
          <w:szCs w:val="19"/>
          <w:lang w:val="ro-RO"/>
        </w:rPr>
        <w:t>o</w:t>
      </w:r>
      <w:r>
        <w:rPr>
          <w:b/>
          <w:bCs/>
          <w:color w:val="231F20"/>
          <w:w w:val="102"/>
          <w:sz w:val="19"/>
          <w:szCs w:val="19"/>
          <w:lang w:val="ro-RO"/>
        </w:rPr>
        <w:t>gramului</w:t>
      </w:r>
    </w:p>
    <w:p w:rsidR="00924367" w:rsidRDefault="00924367" w:rsidP="00924367">
      <w:pPr>
        <w:spacing w:line="212" w:lineRule="exact"/>
        <w:ind w:left="561" w:right="-20"/>
        <w:jc w:val="both"/>
        <w:rPr>
          <w:sz w:val="19"/>
          <w:szCs w:val="19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46355</wp:posOffset>
                </wp:positionV>
                <wp:extent cx="6092190" cy="507365"/>
                <wp:effectExtent l="3175" t="8255" r="1016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507365"/>
                          <a:chOff x="1635" y="482"/>
                          <a:chExt cx="9579" cy="934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640" y="488"/>
                            <a:ext cx="9568" cy="2"/>
                            <a:chOff x="1640" y="488"/>
                            <a:chExt cx="9568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640" y="488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9568"/>
                                <a:gd name="T2" fmla="+- 0 11208 1640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645" y="492"/>
                            <a:ext cx="2" cy="918"/>
                            <a:chOff x="1645" y="492"/>
                            <a:chExt cx="2" cy="918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645" y="492"/>
                              <a:ext cx="2" cy="9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918"/>
                                <a:gd name="T2" fmla="+- 0 1410 492"/>
                                <a:gd name="T3" fmla="*/ 1410 h 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8">
                                  <a:moveTo>
                                    <a:pt x="0" y="0"/>
                                  </a:moveTo>
                                  <a:lnTo>
                                    <a:pt x="0" y="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640" y="1406"/>
                            <a:ext cx="9568" cy="2"/>
                            <a:chOff x="1640" y="1406"/>
                            <a:chExt cx="9568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640" y="1406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9568"/>
                                <a:gd name="T2" fmla="+- 0 11208 1640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1203" y="492"/>
                            <a:ext cx="2" cy="918"/>
                            <a:chOff x="11203" y="492"/>
                            <a:chExt cx="2" cy="918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1203" y="492"/>
                              <a:ext cx="2" cy="9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918"/>
                                <a:gd name="T2" fmla="+- 0 1410 492"/>
                                <a:gd name="T3" fmla="*/ 1410 h 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8">
                                  <a:moveTo>
                                    <a:pt x="0" y="0"/>
                                  </a:moveTo>
                                  <a:lnTo>
                                    <a:pt x="0" y="9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B8CC7" id="Group 1" o:spid="_x0000_s1026" style="position:absolute;margin-left:66.25pt;margin-top:3.65pt;width:479.7pt;height:39.95pt;z-index:-251658240;mso-position-horizontal-relative:page" coordorigin="1635,482" coordsize="9579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">
                <v:group id="Group 4" o:spid="_x0000_s1027" style="position:absolute;left:1640;top:488;width:9568;height:2" coordorigin="1640,488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1640;top:488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rCsIA&#10;AADaAAAADwAAAGRycy9kb3ducmV2LnhtbESPQWsCMRSE74L/ITzBm2ZVkLI1ShEUvZTWFc+Pzetm&#10;6eYlbOK6669vCoUeh5n5htnsetuIjtpQO1awmGcgiEuna64UXIvD7AVEiMgaG8ekYKAAu+14tMFc&#10;uwd/UneJlUgQDjkqMDH6XMpQGrIY5s4TJ+/LtRZjkm0ldYuPBLeNXGbZWlqsOS0Y9LQ3VH5f7lbB&#10;7eN5DKYbzsViqJ+FP7+v/Y2Umk76t1cQkfr4H/5rn7SCF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msKwgAAANoAAAAPAAAAAAAAAAAAAAAAAJgCAABkcnMvZG93&#10;bnJldi54bWxQSwUGAAAAAAQABAD1AAAAhwMAAAAA&#10;" path="m,l9568,e" filled="f" strokecolor="#231f20" strokeweight=".58pt">
                    <v:path arrowok="t" o:connecttype="custom" o:connectlocs="0,0;9568,0" o:connectangles="0,0"/>
                  </v:shape>
                </v:group>
                <v:group id="Group 6" o:spid="_x0000_s1029" style="position:absolute;left:1645;top:492;width:2;height:918" coordorigin="1645,492" coordsize="2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1645;top:492;width:2;height:918;visibility:visible;mso-wrap-style:square;v-text-anchor:top" coordsize="2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SwMMA&#10;AADaAAAADwAAAGRycy9kb3ducmV2LnhtbESPzWrDMBCE74W8g9hCbo2UkobiRDElUPJza+r0vLU2&#10;trG1MpLiOG9fFQo9DjPzDbPOR9uJgXxoHGuYzxQI4tKZhisNxef70yuIEJENdo5Jw50C5JvJwxoz&#10;4278QcMpViJBOGSooY6xz6QMZU0Ww8z1xMm7OG8xJukraTzeEtx28lmppbTYcFqosadtTWV7uloN&#10;Uh4GfzwWX9+LVp0PxW6uluNZ6+nj+LYCEWmM/+G/9t5oeIH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bSwMMAAADaAAAADwAAAAAAAAAAAAAAAACYAgAAZHJzL2Rv&#10;d25yZXYueG1sUEsFBgAAAAAEAAQA9QAAAIgDAAAAAA==&#10;" path="m,l,918e" filled="f" strokecolor="#231f20" strokeweight=".58pt">
                    <v:path arrowok="t" o:connecttype="custom" o:connectlocs="0,492;0,1410" o:connectangles="0,0"/>
                  </v:shape>
                </v:group>
                <v:group id="Group 8" o:spid="_x0000_s1031" style="position:absolute;left:1640;top:1406;width:9568;height:2" coordorigin="1640,1406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2" style="position:absolute;left:1640;top:1406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02MIA&#10;AADaAAAADwAAAGRycy9kb3ducmV2LnhtbESPQWvCQBSE7wX/w/IEb3VThcamrqKCkFtr9ODxkX1N&#10;QrJvw+4a4793C4Ueh5n5hllvR9OJgZxvLCt4mycgiEurG64UXM7H1xUIH5A1dpZJwYM8bDeTlzVm&#10;2t75REMRKhEh7DNUUIfQZ1L6siaDfm574uj9WGcwROkqqR3eI9x0cpEk79Jgw3Ghxp4ONZVtcTMK&#10;unzpUrdri8P+esrT/jq03x9fSs2m4+4TRKAx/If/2rlWkMLvlX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PTYwgAAANoAAAAPAAAAAAAAAAAAAAAAAJgCAABkcnMvZG93&#10;bnJldi54bWxQSwUGAAAAAAQABAD1AAAAhwMAAAAA&#10;" path="m,l9568,e" filled="f" strokecolor="#231f20" strokeweight=".20464mm">
                    <v:path arrowok="t" o:connecttype="custom" o:connectlocs="0,0;9568,0" o:connectangles="0,0"/>
                  </v:shape>
                </v:group>
                <v:group id="Group 10" o:spid="_x0000_s1033" style="position:absolute;left:11203;top:492;width:2;height:918" coordorigin="11203,492" coordsize="2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4" style="position:absolute;left:11203;top:492;width:2;height:918;visibility:visible;mso-wrap-style:square;v-text-anchor:top" coordsize="2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4SsMA&#10;AADaAAAADwAAAGRycy9kb3ducmV2LnhtbESPQWvCQBSE70L/w/IK3nTTHhobXaUWhF6bBktvr9mX&#10;bDD7NmRXE/PruwXB4zAz3zCb3WhbcaHeN44VPC0TEMSl0w3XCoqvw2IFwgdkja1jUnAlD7vtw2yD&#10;mXYDf9IlD7WIEPYZKjAhdJmUvjRk0S9dRxy9yvUWQ5R9LXWPQ4TbVj4nyYu02HBcMNjRu6HylJ+t&#10;gunbFr/etNW44p8pT8t9eqz2Ss0fx7c1iEBjuIdv7Q+t4BX+r8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4SsMAAADaAAAADwAAAAAAAAAAAAAAAACYAgAAZHJzL2Rv&#10;d25yZXYueG1sUEsFBgAAAAAEAAQA9QAAAIgDAAAAAA==&#10;" path="m,l,918e" filled="f" strokecolor="#231f20" strokeweight=".20464mm">
                    <v:path arrowok="t" o:connecttype="custom" o:connectlocs="0,492;0,14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z w:val="19"/>
          <w:szCs w:val="19"/>
          <w:lang w:val="ro-RO"/>
        </w:rPr>
        <w:tab/>
      </w:r>
    </w:p>
    <w:p w:rsidR="00924367" w:rsidRDefault="00924367" w:rsidP="00924367">
      <w:pPr>
        <w:spacing w:before="22" w:line="212" w:lineRule="exact"/>
        <w:ind w:left="284" w:right="248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>Conţinutul cursului şi lucrărilor practice este în concordanţă cu reglementările urbanistice şi prezintă un important caracter aplicativ prin formarea de specialişti în planificare teritorială.</w:t>
      </w:r>
    </w:p>
    <w:p w:rsidR="00924367" w:rsidRDefault="00924367" w:rsidP="00924367">
      <w:pPr>
        <w:spacing w:line="200" w:lineRule="exact"/>
        <w:rPr>
          <w:sz w:val="12"/>
          <w:szCs w:val="12"/>
          <w:lang w:val="ro-RO"/>
        </w:rPr>
      </w:pPr>
    </w:p>
    <w:p w:rsidR="00924367" w:rsidRDefault="00924367" w:rsidP="00924367">
      <w:pPr>
        <w:spacing w:before="39" w:line="215" w:lineRule="exact"/>
        <w:ind w:left="211" w:right="-20"/>
        <w:rPr>
          <w:b/>
          <w:bCs/>
          <w:color w:val="231F20"/>
          <w:spacing w:val="-1"/>
          <w:sz w:val="19"/>
          <w:szCs w:val="19"/>
          <w:lang w:val="ro-RO"/>
        </w:rPr>
      </w:pPr>
    </w:p>
    <w:p w:rsidR="00924367" w:rsidRDefault="00924367" w:rsidP="00924367">
      <w:pPr>
        <w:spacing w:before="39" w:line="215" w:lineRule="exact"/>
        <w:ind w:left="211" w:right="-20"/>
        <w:rPr>
          <w:sz w:val="19"/>
          <w:szCs w:val="19"/>
          <w:lang w:val="ro-RO"/>
        </w:rPr>
      </w:pPr>
      <w:r>
        <w:rPr>
          <w:b/>
          <w:bCs/>
          <w:color w:val="231F20"/>
          <w:spacing w:val="-1"/>
          <w:sz w:val="19"/>
          <w:szCs w:val="19"/>
          <w:lang w:val="ro-RO"/>
        </w:rPr>
        <w:t>1</w:t>
      </w:r>
      <w:r>
        <w:rPr>
          <w:b/>
          <w:bCs/>
          <w:color w:val="231F20"/>
          <w:sz w:val="19"/>
          <w:szCs w:val="19"/>
          <w:lang w:val="ro-RO"/>
        </w:rPr>
        <w:t>0.</w:t>
      </w:r>
      <w:r>
        <w:rPr>
          <w:b/>
          <w:bCs/>
          <w:color w:val="231F20"/>
          <w:spacing w:val="7"/>
          <w:sz w:val="19"/>
          <w:szCs w:val="19"/>
          <w:lang w:val="ro-RO"/>
        </w:rPr>
        <w:t xml:space="preserve"> </w:t>
      </w:r>
      <w:r>
        <w:rPr>
          <w:b/>
          <w:bCs/>
          <w:color w:val="231F20"/>
          <w:spacing w:val="-1"/>
          <w:w w:val="102"/>
          <w:sz w:val="19"/>
          <w:szCs w:val="19"/>
          <w:lang w:val="ro-RO"/>
        </w:rPr>
        <w:t>E</w:t>
      </w:r>
      <w:r>
        <w:rPr>
          <w:b/>
          <w:bCs/>
          <w:color w:val="231F20"/>
          <w:w w:val="102"/>
          <w:sz w:val="19"/>
          <w:szCs w:val="19"/>
          <w:lang w:val="ro-RO"/>
        </w:rPr>
        <w:t>v</w:t>
      </w:r>
      <w:r>
        <w:rPr>
          <w:b/>
          <w:bCs/>
          <w:color w:val="231F20"/>
          <w:spacing w:val="-1"/>
          <w:w w:val="102"/>
          <w:sz w:val="19"/>
          <w:szCs w:val="19"/>
          <w:lang w:val="ro-RO"/>
        </w:rPr>
        <w:t>a</w:t>
      </w:r>
      <w:r>
        <w:rPr>
          <w:b/>
          <w:bCs/>
          <w:color w:val="231F20"/>
          <w:w w:val="102"/>
          <w:sz w:val="19"/>
          <w:szCs w:val="19"/>
          <w:lang w:val="ro-RO"/>
        </w:rPr>
        <w:t>l</w:t>
      </w:r>
      <w:r>
        <w:rPr>
          <w:b/>
          <w:bCs/>
          <w:color w:val="231F20"/>
          <w:spacing w:val="-1"/>
          <w:w w:val="102"/>
          <w:sz w:val="19"/>
          <w:szCs w:val="19"/>
          <w:lang w:val="ro-RO"/>
        </w:rPr>
        <w:t>u</w:t>
      </w:r>
      <w:r>
        <w:rPr>
          <w:b/>
          <w:bCs/>
          <w:color w:val="231F20"/>
          <w:w w:val="102"/>
          <w:sz w:val="19"/>
          <w:szCs w:val="19"/>
          <w:lang w:val="ro-RO"/>
        </w:rPr>
        <w:t>are</w:t>
      </w:r>
    </w:p>
    <w:tbl>
      <w:tblPr>
        <w:tblW w:w="0" w:type="auto"/>
        <w:tblInd w:w="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1"/>
        <w:gridCol w:w="2655"/>
        <w:gridCol w:w="3501"/>
        <w:gridCol w:w="1401"/>
      </w:tblGrid>
      <w:tr w:rsidR="00924367" w:rsidTr="00924367">
        <w:trPr>
          <w:trHeight w:hRule="exact" w:val="457"/>
        </w:trPr>
        <w:tc>
          <w:tcPr>
            <w:tcW w:w="2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367" w:rsidRDefault="00924367">
            <w:pPr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:rsidR="00924367" w:rsidRDefault="00924367">
            <w:pPr>
              <w:ind w:left="493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act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v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ta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924367" w:rsidRDefault="00924367">
            <w:pPr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:rsidR="00924367" w:rsidRDefault="00924367">
            <w:pPr>
              <w:ind w:left="363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z w:val="19"/>
                <w:szCs w:val="19"/>
                <w:lang w:val="ro-RO"/>
              </w:rPr>
              <w:t>0.1</w:t>
            </w:r>
            <w:r>
              <w:rPr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Cri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>ii</w:t>
            </w:r>
            <w:r>
              <w:rPr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v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aluare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367" w:rsidRDefault="00924367">
            <w:pPr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:rsidR="00924367" w:rsidRDefault="00924367">
            <w:pPr>
              <w:ind w:left="786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0</w:t>
            </w:r>
            <w:r>
              <w:rPr>
                <w:color w:val="231F20"/>
                <w:sz w:val="19"/>
                <w:szCs w:val="19"/>
                <w:lang w:val="ro-RO"/>
              </w:rPr>
              <w:t>.2</w:t>
            </w:r>
            <w:r>
              <w:rPr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Me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sz w:val="19"/>
                <w:szCs w:val="19"/>
                <w:lang w:val="ro-RO"/>
              </w:rPr>
              <w:t>ode</w:t>
            </w:r>
            <w:r>
              <w:rPr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eval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line="244" w:lineRule="auto"/>
              <w:ind w:left="132" w:right="68" w:firstLine="49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10</w:t>
            </w:r>
            <w:r>
              <w:rPr>
                <w:color w:val="231F20"/>
                <w:sz w:val="19"/>
                <w:szCs w:val="19"/>
                <w:lang w:val="ro-RO"/>
              </w:rPr>
              <w:t>.3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nd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 xml:space="preserve">e 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z w:val="19"/>
                <w:szCs w:val="19"/>
                <w:lang w:val="ro-RO"/>
              </w:rPr>
              <w:t>in</w:t>
            </w:r>
            <w:r>
              <w:rPr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nota</w:t>
            </w:r>
            <w:r>
              <w:rPr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3"/>
                <w:w w:val="102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in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2"/>
                <w:w w:val="102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ă</w:t>
            </w:r>
          </w:p>
        </w:tc>
      </w:tr>
      <w:tr w:rsidR="00924367" w:rsidTr="00924367">
        <w:trPr>
          <w:trHeight w:hRule="exact" w:val="1206"/>
        </w:trPr>
        <w:tc>
          <w:tcPr>
            <w:tcW w:w="20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367" w:rsidRDefault="00924367">
            <w:pPr>
              <w:spacing w:before="8" w:line="110" w:lineRule="exact"/>
              <w:rPr>
                <w:sz w:val="11"/>
                <w:szCs w:val="11"/>
                <w:lang w:val="ro-RO"/>
              </w:rPr>
            </w:pPr>
          </w:p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z w:val="19"/>
                <w:szCs w:val="19"/>
                <w:lang w:val="ro-RO"/>
              </w:rPr>
              <w:t>0.4.</w:t>
            </w:r>
            <w:r>
              <w:rPr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C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rs</w:t>
            </w: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Cunoaşterea conceptelor teoretice privind resursele naturale şi posibilitatea aplicării unor interrelaţii între varii componente ale unui teritoriu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Examinare scrisă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30%</w:t>
            </w:r>
          </w:p>
        </w:tc>
      </w:tr>
      <w:tr w:rsidR="00924367" w:rsidTr="00924367">
        <w:trPr>
          <w:trHeight w:hRule="exact" w:val="1394"/>
        </w:trPr>
        <w:tc>
          <w:tcPr>
            <w:tcW w:w="95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Asimilarea terminologiei de specialitate şi argumentarea propriilor idei privind interrelaţionarea dintre resursele naturale şi planificarea unui teritoriu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Eseu (minim 5)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20%</w:t>
            </w:r>
          </w:p>
        </w:tc>
      </w:tr>
      <w:tr w:rsidR="00924367" w:rsidTr="00924367">
        <w:trPr>
          <w:trHeight w:hRule="exact" w:val="682"/>
        </w:trPr>
        <w:tc>
          <w:tcPr>
            <w:tcW w:w="95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Participare activă la toate studiile de caz şi metodele prezentate în cadrul problematizării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Participarea activă la cursuri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10%</w:t>
            </w:r>
          </w:p>
        </w:tc>
      </w:tr>
      <w:tr w:rsidR="00924367" w:rsidTr="00924367">
        <w:trPr>
          <w:trHeight w:hRule="exact" w:val="888"/>
        </w:trPr>
        <w:tc>
          <w:tcPr>
            <w:tcW w:w="200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367" w:rsidRDefault="00924367">
            <w:pPr>
              <w:spacing w:before="8" w:line="110" w:lineRule="exact"/>
              <w:rPr>
                <w:sz w:val="11"/>
                <w:szCs w:val="11"/>
                <w:lang w:val="ro-RO"/>
              </w:rPr>
            </w:pPr>
          </w:p>
          <w:p w:rsidR="00924367" w:rsidRDefault="00924367">
            <w:pPr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z w:val="19"/>
                <w:szCs w:val="19"/>
                <w:lang w:val="ro-RO"/>
              </w:rPr>
              <w:t>0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color w:val="231F20"/>
                <w:sz w:val="19"/>
                <w:szCs w:val="19"/>
                <w:lang w:val="ro-RO"/>
              </w:rPr>
              <w:t>5.</w:t>
            </w:r>
            <w:r>
              <w:rPr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S</w:t>
            </w:r>
            <w:r>
              <w:rPr>
                <w:color w:val="231F20"/>
                <w:spacing w:val="2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inar/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l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b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Capacitatea de a pune în practică interrelaţiile dintre resursele naturale în vederea dezvoltării unui teritoriu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Proiect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 xml:space="preserve"> </w:t>
            </w:r>
          </w:p>
          <w:p w:rsidR="00924367" w:rsidRDefault="00924367">
            <w:pPr>
              <w:rPr>
                <w:sz w:val="19"/>
                <w:szCs w:val="19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jc w:val="center"/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30%</w:t>
            </w:r>
          </w:p>
        </w:tc>
      </w:tr>
      <w:tr w:rsidR="00924367" w:rsidTr="00924367">
        <w:trPr>
          <w:trHeight w:val="233"/>
        </w:trPr>
        <w:tc>
          <w:tcPr>
            <w:tcW w:w="9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spacing w:before="1"/>
              <w:ind w:left="100" w:right="-20"/>
              <w:rPr>
                <w:sz w:val="19"/>
                <w:szCs w:val="19"/>
                <w:lang w:val="ro-RO"/>
              </w:rPr>
            </w:pPr>
            <w:r>
              <w:rPr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color w:val="231F20"/>
                <w:sz w:val="19"/>
                <w:szCs w:val="19"/>
                <w:lang w:val="ro-RO"/>
              </w:rPr>
              <w:t>0.6.</w:t>
            </w:r>
            <w:r>
              <w:rPr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Sta</w:t>
            </w:r>
            <w:r>
              <w:rPr>
                <w:color w:val="231F20"/>
                <w:spacing w:val="-1"/>
                <w:sz w:val="19"/>
                <w:szCs w:val="19"/>
                <w:lang w:val="ro-RO"/>
              </w:rPr>
              <w:t>n</w:t>
            </w:r>
            <w:r>
              <w:rPr>
                <w:color w:val="231F20"/>
                <w:sz w:val="19"/>
                <w:szCs w:val="19"/>
                <w:lang w:val="ro-RO"/>
              </w:rPr>
              <w:t>da</w:t>
            </w:r>
            <w:r>
              <w:rPr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z w:val="19"/>
                <w:szCs w:val="19"/>
                <w:lang w:val="ro-RO"/>
              </w:rPr>
              <w:t>d</w:t>
            </w:r>
            <w:r>
              <w:rPr>
                <w:color w:val="231F20"/>
                <w:spacing w:val="13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z w:val="19"/>
                <w:szCs w:val="19"/>
                <w:lang w:val="ro-RO"/>
              </w:rPr>
              <w:t>in</w:t>
            </w:r>
            <w:r>
              <w:rPr>
                <w:color w:val="231F20"/>
                <w:spacing w:val="2"/>
                <w:sz w:val="19"/>
                <w:szCs w:val="19"/>
                <w:lang w:val="ro-RO"/>
              </w:rPr>
              <w:t>i</w:t>
            </w:r>
            <w:r>
              <w:rPr>
                <w:color w:val="231F20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z w:val="19"/>
                <w:szCs w:val="19"/>
                <w:lang w:val="ro-RO"/>
              </w:rPr>
              <w:t>de</w:t>
            </w:r>
            <w:r>
              <w:rPr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color w:val="231F20"/>
                <w:spacing w:val="2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color w:val="231F2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color w:val="231F20"/>
                <w:spacing w:val="-3"/>
                <w:w w:val="102"/>
                <w:sz w:val="19"/>
                <w:szCs w:val="19"/>
                <w:lang w:val="ro-RO"/>
              </w:rPr>
              <w:t>nţ</w:t>
            </w:r>
            <w:r>
              <w:rPr>
                <w:color w:val="231F20"/>
                <w:spacing w:val="-1"/>
                <w:w w:val="102"/>
                <w:sz w:val="19"/>
                <w:szCs w:val="19"/>
                <w:lang w:val="ro-RO"/>
              </w:rPr>
              <w:t>ă</w:t>
            </w:r>
          </w:p>
        </w:tc>
      </w:tr>
      <w:tr w:rsidR="00924367" w:rsidTr="00924367">
        <w:trPr>
          <w:trHeight w:val="761"/>
        </w:trPr>
        <w:tc>
          <w:tcPr>
            <w:tcW w:w="9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24367" w:rsidRDefault="00924367">
            <w:pPr>
              <w:rPr>
                <w:sz w:val="19"/>
                <w:szCs w:val="19"/>
                <w:lang w:val="ro-RO"/>
              </w:rPr>
            </w:pPr>
            <w:r>
              <w:rPr>
                <w:sz w:val="19"/>
                <w:szCs w:val="19"/>
                <w:lang w:val="ro-RO"/>
              </w:rPr>
              <w:t>Pentru promovarea acestei discipline, este necesară obţinerea minimă a notei 5. Se consideră îndeplinit standardul minim de performanţă în cazul în care studenţii demonstrează cunoştinţe de bază privind valorificarea optimă a resurselor naturale în dezvoltarea unui teritoriu.</w:t>
            </w:r>
          </w:p>
        </w:tc>
      </w:tr>
    </w:tbl>
    <w:p w:rsidR="00924367" w:rsidRDefault="00924367" w:rsidP="00924367">
      <w:pPr>
        <w:spacing w:before="15" w:line="220" w:lineRule="exact"/>
        <w:rPr>
          <w:sz w:val="12"/>
          <w:szCs w:val="12"/>
          <w:lang w:val="ro-RO"/>
        </w:rPr>
      </w:pPr>
    </w:p>
    <w:p w:rsidR="00924367" w:rsidRDefault="00924367" w:rsidP="00924367">
      <w:pPr>
        <w:spacing w:before="15" w:line="220" w:lineRule="exact"/>
        <w:rPr>
          <w:sz w:val="12"/>
          <w:szCs w:val="12"/>
          <w:lang w:val="ro-RO"/>
        </w:rPr>
      </w:pPr>
    </w:p>
    <w:p w:rsidR="00924367" w:rsidRDefault="00924367" w:rsidP="00924367">
      <w:pPr>
        <w:tabs>
          <w:tab w:val="left" w:pos="2580"/>
          <w:tab w:val="left" w:pos="6260"/>
        </w:tabs>
        <w:spacing w:before="35"/>
        <w:ind w:left="211" w:right="-20"/>
        <w:rPr>
          <w:sz w:val="21"/>
          <w:szCs w:val="21"/>
          <w:lang w:val="ro-RO"/>
        </w:rPr>
      </w:pPr>
      <w:r>
        <w:rPr>
          <w:color w:val="231F20"/>
          <w:sz w:val="21"/>
          <w:szCs w:val="21"/>
          <w:lang w:val="ro-RO"/>
        </w:rPr>
        <w:lastRenderedPageBreak/>
        <w:t xml:space="preserve">Data completării </w:t>
      </w:r>
      <w:r>
        <w:rPr>
          <w:color w:val="231F20"/>
          <w:sz w:val="21"/>
          <w:szCs w:val="21"/>
          <w:lang w:val="ro-RO"/>
        </w:rPr>
        <w:tab/>
        <w:t xml:space="preserve">   Semnătura titularului de curs </w:t>
      </w:r>
      <w:r>
        <w:rPr>
          <w:color w:val="231F20"/>
          <w:sz w:val="21"/>
          <w:szCs w:val="21"/>
          <w:lang w:val="ro-RO"/>
        </w:rPr>
        <w:tab/>
        <w:t xml:space="preserve">       Semnătura titularului de seminar</w:t>
      </w:r>
    </w:p>
    <w:p w:rsidR="00924367" w:rsidRDefault="00924367" w:rsidP="00924367">
      <w:pPr>
        <w:spacing w:before="12" w:line="240" w:lineRule="exact"/>
        <w:rPr>
          <w:lang w:val="ro-RO"/>
        </w:rPr>
      </w:pPr>
      <w:r>
        <w:rPr>
          <w:lang w:val="ro-RO"/>
        </w:rPr>
        <w:tab/>
      </w:r>
    </w:p>
    <w:p w:rsidR="00924367" w:rsidRDefault="00963921" w:rsidP="00924367">
      <w:pPr>
        <w:tabs>
          <w:tab w:val="left" w:pos="2580"/>
          <w:tab w:val="left" w:pos="4500"/>
          <w:tab w:val="left" w:pos="7590"/>
        </w:tabs>
        <w:spacing w:line="487" w:lineRule="auto"/>
        <w:ind w:left="211" w:right="139"/>
        <w:rPr>
          <w:color w:val="231F20"/>
          <w:sz w:val="21"/>
          <w:szCs w:val="21"/>
          <w:lang w:val="ro-RO"/>
        </w:rPr>
      </w:pPr>
      <w:r>
        <w:rPr>
          <w:color w:val="231F20"/>
          <w:sz w:val="21"/>
          <w:szCs w:val="21"/>
          <w:lang w:val="ro-RO"/>
        </w:rPr>
        <w:t>26 aprilie 2020</w:t>
      </w:r>
      <w:r w:rsidR="00924367">
        <w:rPr>
          <w:color w:val="231F20"/>
          <w:sz w:val="21"/>
          <w:szCs w:val="21"/>
          <w:lang w:val="ro-RO"/>
        </w:rPr>
        <w:tab/>
      </w:r>
      <w:r w:rsidR="00924367">
        <w:rPr>
          <w:sz w:val="20"/>
          <w:szCs w:val="20"/>
          <w:lang w:val="ro-RO"/>
        </w:rPr>
        <w:t>Lector dr Nicoleta David                                                  Lector dr Nicoleta David</w:t>
      </w:r>
    </w:p>
    <w:p w:rsidR="00924367" w:rsidRDefault="00924367" w:rsidP="00924367">
      <w:pPr>
        <w:tabs>
          <w:tab w:val="left" w:pos="2580"/>
          <w:tab w:val="left" w:pos="4500"/>
          <w:tab w:val="left" w:pos="6260"/>
        </w:tabs>
        <w:spacing w:line="487" w:lineRule="auto"/>
        <w:ind w:left="211" w:right="1175"/>
        <w:rPr>
          <w:color w:val="231F20"/>
          <w:sz w:val="21"/>
          <w:szCs w:val="21"/>
          <w:lang w:val="ro-RO"/>
        </w:rPr>
      </w:pPr>
    </w:p>
    <w:p w:rsidR="00924367" w:rsidRDefault="00924367" w:rsidP="00924367">
      <w:pPr>
        <w:tabs>
          <w:tab w:val="left" w:pos="2580"/>
          <w:tab w:val="left" w:pos="4500"/>
          <w:tab w:val="left" w:pos="6260"/>
        </w:tabs>
        <w:spacing w:line="487" w:lineRule="auto"/>
        <w:ind w:left="211" w:right="1175"/>
        <w:rPr>
          <w:color w:val="231F20"/>
          <w:sz w:val="21"/>
          <w:szCs w:val="21"/>
          <w:lang w:val="ro-RO"/>
        </w:rPr>
      </w:pPr>
    </w:p>
    <w:p w:rsidR="00924367" w:rsidRDefault="00924367" w:rsidP="00924367">
      <w:pPr>
        <w:tabs>
          <w:tab w:val="left" w:pos="2580"/>
          <w:tab w:val="left" w:pos="4500"/>
          <w:tab w:val="left" w:pos="6260"/>
        </w:tabs>
        <w:spacing w:line="487" w:lineRule="auto"/>
        <w:ind w:left="211" w:right="-2"/>
        <w:rPr>
          <w:sz w:val="21"/>
          <w:szCs w:val="21"/>
          <w:lang w:val="ro-RO"/>
        </w:rPr>
      </w:pPr>
      <w:r>
        <w:rPr>
          <w:color w:val="231F20"/>
          <w:sz w:val="21"/>
          <w:szCs w:val="21"/>
          <w:lang w:val="ro-RO"/>
        </w:rPr>
        <w:t>Data avizării în departament                                                                Semnătura Directorului de departament</w:t>
      </w:r>
    </w:p>
    <w:p w:rsidR="00924367" w:rsidRDefault="00963921" w:rsidP="00963921">
      <w:pPr>
        <w:tabs>
          <w:tab w:val="left" w:pos="4500"/>
        </w:tabs>
        <w:spacing w:before="14"/>
        <w:ind w:left="7200" w:right="-2"/>
        <w:rPr>
          <w:sz w:val="20"/>
          <w:szCs w:val="20"/>
          <w:lang w:val="ro-RO"/>
        </w:rPr>
      </w:pPr>
      <w:r>
        <w:rPr>
          <w:color w:val="231F20"/>
          <w:sz w:val="21"/>
          <w:szCs w:val="21"/>
          <w:lang w:val="ro-RO"/>
        </w:rPr>
        <w:tab/>
      </w:r>
      <w:r>
        <w:rPr>
          <w:color w:val="231F20"/>
          <w:sz w:val="21"/>
          <w:szCs w:val="21"/>
          <w:lang w:val="ro-RO"/>
        </w:rPr>
        <w:tab/>
      </w:r>
      <w:r>
        <w:rPr>
          <w:color w:val="231F20"/>
          <w:sz w:val="21"/>
          <w:szCs w:val="21"/>
          <w:lang w:val="ro-RO"/>
        </w:rPr>
        <w:tab/>
      </w:r>
      <w:r w:rsidR="00924367">
        <w:rPr>
          <w:color w:val="231F20"/>
          <w:sz w:val="21"/>
          <w:szCs w:val="21"/>
          <w:lang w:val="ro-RO"/>
        </w:rPr>
        <w:t xml:space="preserve">                                                                                            </w:t>
      </w:r>
      <w:r>
        <w:rPr>
          <w:color w:val="231F20"/>
          <w:sz w:val="21"/>
          <w:szCs w:val="21"/>
          <w:lang w:val="ro-RO"/>
        </w:rPr>
        <w:t xml:space="preserve">    </w:t>
      </w:r>
      <w:bookmarkStart w:id="0" w:name="_GoBack"/>
      <w:bookmarkEnd w:id="0"/>
      <w:r>
        <w:rPr>
          <w:color w:val="231F20"/>
          <w:sz w:val="21"/>
          <w:szCs w:val="21"/>
          <w:lang w:val="ro-RO"/>
        </w:rPr>
        <w:t>Conf univ.</w:t>
      </w:r>
      <w:r w:rsidR="00924367">
        <w:rPr>
          <w:color w:val="231F20"/>
          <w:sz w:val="21"/>
          <w:szCs w:val="21"/>
          <w:lang w:val="ro-RO"/>
        </w:rPr>
        <w:t xml:space="preserve"> dr </w:t>
      </w:r>
      <w:r>
        <w:rPr>
          <w:color w:val="231F20"/>
          <w:sz w:val="21"/>
          <w:szCs w:val="21"/>
          <w:lang w:val="ro-RO"/>
        </w:rPr>
        <w:t>Titus Man</w:t>
      </w:r>
    </w:p>
    <w:p w:rsidR="00924367" w:rsidRDefault="00924367" w:rsidP="00924367">
      <w:pPr>
        <w:widowControl w:val="0"/>
        <w:tabs>
          <w:tab w:val="left" w:pos="9360"/>
        </w:tabs>
        <w:autoSpaceDE w:val="0"/>
        <w:autoSpaceDN w:val="0"/>
        <w:adjustRightInd w:val="0"/>
        <w:rPr>
          <w:lang w:val="ro-RO"/>
        </w:rPr>
      </w:pPr>
    </w:p>
    <w:p w:rsidR="00924367" w:rsidRDefault="00924367" w:rsidP="00924367">
      <w:pPr>
        <w:widowControl w:val="0"/>
        <w:tabs>
          <w:tab w:val="left" w:pos="9360"/>
        </w:tabs>
        <w:autoSpaceDE w:val="0"/>
        <w:autoSpaceDN w:val="0"/>
        <w:adjustRightInd w:val="0"/>
        <w:rPr>
          <w:lang w:val="ro-RO"/>
        </w:rPr>
      </w:pPr>
    </w:p>
    <w:p w:rsidR="00924367" w:rsidRDefault="00924367" w:rsidP="00924367">
      <w:pPr>
        <w:widowControl w:val="0"/>
        <w:tabs>
          <w:tab w:val="left" w:pos="9360"/>
        </w:tabs>
        <w:autoSpaceDE w:val="0"/>
        <w:autoSpaceDN w:val="0"/>
        <w:adjustRightInd w:val="0"/>
        <w:rPr>
          <w:lang w:val="ro-RO"/>
        </w:rPr>
      </w:pPr>
    </w:p>
    <w:p w:rsidR="00924367" w:rsidRDefault="00924367" w:rsidP="00924367">
      <w:pPr>
        <w:widowControl w:val="0"/>
        <w:tabs>
          <w:tab w:val="left" w:pos="9360"/>
        </w:tabs>
        <w:autoSpaceDE w:val="0"/>
        <w:autoSpaceDN w:val="0"/>
        <w:adjustRightInd w:val="0"/>
        <w:rPr>
          <w:lang w:val="ro-RO"/>
        </w:rPr>
      </w:pPr>
    </w:p>
    <w:p w:rsidR="00924367" w:rsidRDefault="00924367" w:rsidP="00924367">
      <w:pPr>
        <w:widowControl w:val="0"/>
        <w:tabs>
          <w:tab w:val="left" w:pos="9360"/>
        </w:tabs>
        <w:autoSpaceDE w:val="0"/>
        <w:autoSpaceDN w:val="0"/>
        <w:adjustRightInd w:val="0"/>
        <w:rPr>
          <w:lang w:val="ro-RO"/>
        </w:rPr>
      </w:pPr>
    </w:p>
    <w:p w:rsidR="00924367" w:rsidRDefault="00924367" w:rsidP="00924367">
      <w:pPr>
        <w:widowControl w:val="0"/>
        <w:tabs>
          <w:tab w:val="left" w:pos="9360"/>
        </w:tabs>
        <w:autoSpaceDE w:val="0"/>
        <w:autoSpaceDN w:val="0"/>
        <w:adjustRightInd w:val="0"/>
        <w:rPr>
          <w:lang w:val="ro-RO"/>
        </w:rPr>
      </w:pPr>
    </w:p>
    <w:p w:rsidR="00924367" w:rsidRDefault="00924367" w:rsidP="00924367">
      <w:pPr>
        <w:widowControl w:val="0"/>
        <w:tabs>
          <w:tab w:val="left" w:pos="9360"/>
        </w:tabs>
        <w:autoSpaceDE w:val="0"/>
        <w:autoSpaceDN w:val="0"/>
        <w:adjustRightInd w:val="0"/>
        <w:rPr>
          <w:lang w:val="ro-RO"/>
        </w:rPr>
      </w:pPr>
    </w:p>
    <w:p w:rsidR="00FC3A22" w:rsidRDefault="00FC3A22"/>
    <w:sectPr w:rsidR="00FC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10491"/>
    <w:multiLevelType w:val="hybridMultilevel"/>
    <w:tmpl w:val="5DE20F2A"/>
    <w:lvl w:ilvl="0" w:tplc="6A467DCC">
      <w:start w:val="2"/>
      <w:numFmt w:val="decimal"/>
      <w:lvlText w:val="%1"/>
      <w:lvlJc w:val="left"/>
      <w:pPr>
        <w:ind w:left="999" w:hanging="360"/>
      </w:pPr>
      <w:rPr>
        <w:sz w:val="19"/>
      </w:rPr>
    </w:lvl>
    <w:lvl w:ilvl="1" w:tplc="04090019">
      <w:start w:val="1"/>
      <w:numFmt w:val="lowerLetter"/>
      <w:lvlText w:val="%2."/>
      <w:lvlJc w:val="left"/>
      <w:pPr>
        <w:ind w:left="1719" w:hanging="360"/>
      </w:pPr>
    </w:lvl>
    <w:lvl w:ilvl="2" w:tplc="0409001B">
      <w:start w:val="1"/>
      <w:numFmt w:val="lowerRoman"/>
      <w:lvlText w:val="%3."/>
      <w:lvlJc w:val="right"/>
      <w:pPr>
        <w:ind w:left="2439" w:hanging="180"/>
      </w:pPr>
    </w:lvl>
    <w:lvl w:ilvl="3" w:tplc="0409000F">
      <w:start w:val="1"/>
      <w:numFmt w:val="decimal"/>
      <w:lvlText w:val="%4."/>
      <w:lvlJc w:val="left"/>
      <w:pPr>
        <w:ind w:left="3159" w:hanging="360"/>
      </w:pPr>
    </w:lvl>
    <w:lvl w:ilvl="4" w:tplc="04090019">
      <w:start w:val="1"/>
      <w:numFmt w:val="lowerLetter"/>
      <w:lvlText w:val="%5."/>
      <w:lvlJc w:val="left"/>
      <w:pPr>
        <w:ind w:left="3879" w:hanging="360"/>
      </w:pPr>
    </w:lvl>
    <w:lvl w:ilvl="5" w:tplc="0409001B">
      <w:start w:val="1"/>
      <w:numFmt w:val="lowerRoman"/>
      <w:lvlText w:val="%6."/>
      <w:lvlJc w:val="right"/>
      <w:pPr>
        <w:ind w:left="4599" w:hanging="180"/>
      </w:pPr>
    </w:lvl>
    <w:lvl w:ilvl="6" w:tplc="0409000F">
      <w:start w:val="1"/>
      <w:numFmt w:val="decimal"/>
      <w:lvlText w:val="%7."/>
      <w:lvlJc w:val="left"/>
      <w:pPr>
        <w:ind w:left="5319" w:hanging="360"/>
      </w:pPr>
    </w:lvl>
    <w:lvl w:ilvl="7" w:tplc="04090019">
      <w:start w:val="1"/>
      <w:numFmt w:val="lowerLetter"/>
      <w:lvlText w:val="%8."/>
      <w:lvlJc w:val="left"/>
      <w:pPr>
        <w:ind w:left="6039" w:hanging="360"/>
      </w:pPr>
    </w:lvl>
    <w:lvl w:ilvl="8" w:tplc="0409001B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49904F87"/>
    <w:multiLevelType w:val="hybridMultilevel"/>
    <w:tmpl w:val="40F2E126"/>
    <w:lvl w:ilvl="0" w:tplc="151C2C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4BD5"/>
    <w:multiLevelType w:val="multilevel"/>
    <w:tmpl w:val="DCA06C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03F71"/>
    <w:multiLevelType w:val="hybridMultilevel"/>
    <w:tmpl w:val="EA38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7A1C"/>
    <w:multiLevelType w:val="hybridMultilevel"/>
    <w:tmpl w:val="B0DA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2B"/>
    <w:rsid w:val="00924367"/>
    <w:rsid w:val="00963921"/>
    <w:rsid w:val="00C6312B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151D-1D6F-4107-8939-27EB1403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4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3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43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9243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4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436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24367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2436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243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2436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924367"/>
    <w:rPr>
      <w:lang w:val="pl-PL" w:eastAsia="pl-PL"/>
    </w:rPr>
  </w:style>
  <w:style w:type="character" w:customStyle="1" w:styleId="Style14ptBold">
    <w:name w:val="Style 14 pt Bold"/>
    <w:rsid w:val="00924367"/>
    <w:rPr>
      <w:bCs/>
      <w:sz w:val="28"/>
    </w:rPr>
  </w:style>
  <w:style w:type="character" w:customStyle="1" w:styleId="apple-converted-space">
    <w:name w:val="apple-converted-space"/>
    <w:basedOn w:val="DefaultParagraphFont"/>
    <w:rsid w:val="0092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David Nicoleta</cp:lastModifiedBy>
  <cp:revision>3</cp:revision>
  <dcterms:created xsi:type="dcterms:W3CDTF">2017-05-03T03:40:00Z</dcterms:created>
  <dcterms:modified xsi:type="dcterms:W3CDTF">2020-05-04T09:35:00Z</dcterms:modified>
</cp:coreProperties>
</file>